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C6665F">
        <w:fldChar w:fldCharType="begin"/>
      </w:r>
      <w:r w:rsidR="00C6665F">
        <w:instrText xml:space="preserve"> HYPERLINK "http://www.2mko.com" </w:instrText>
      </w:r>
      <w:r w:rsidR="00C6665F">
        <w:fldChar w:fldCharType="separate"/>
      </w:r>
      <w:r>
        <w:rPr>
          <w:rStyle w:val="Hyperlink"/>
          <w:b/>
          <w:bCs/>
          <w:color w:val="4E37F9"/>
          <w:sz w:val="22"/>
          <w:lang w:val="de-DE"/>
        </w:rPr>
        <w:t>www.2mko.com</w:t>
      </w:r>
      <w:r w:rsidR="00C6665F">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КУБА</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ПИНЯР ДЕЛ РИО, САН ФРАНЦИСКО ДЕ ПАЛМА, КОХИМАР, </w:t>
      </w:r>
    </w:p>
    <w:p w:rsidR="00030569" w:rsidRDefault="00030569" w:rsidP="00C6665F">
      <w:pPr>
        <w:pStyle w:val="Heading4"/>
        <w:jc w:val="center"/>
        <w:rPr>
          <w:b/>
          <w:sz w:val="28"/>
          <w:szCs w:val="28"/>
        </w:rPr>
      </w:pPr>
      <w:r w:rsidRPr="00030569">
        <w:rPr>
          <w:rFonts w:ascii="Times New Roman" w:hAnsi="Times New Roman"/>
          <w:b/>
          <w:i w:val="0"/>
          <w:color w:val="auto"/>
          <w:sz w:val="22"/>
          <w:szCs w:val="22"/>
        </w:rPr>
        <w:t xml:space="preserve"> ВАРАДЕРО</w:t>
      </w: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C6665F" w:rsidRDefault="00030569" w:rsidP="00C6665F">
      <w:pPr>
        <w:jc w:val="both"/>
        <w:rPr>
          <w:i/>
          <w:sz w:val="28"/>
          <w:szCs w:val="28"/>
          <w:lang w:val="en-US"/>
        </w:rPr>
      </w:pPr>
      <w:r w:rsidRPr="00D424E5">
        <w:rPr>
          <w:i/>
          <w:sz w:val="28"/>
          <w:szCs w:val="28"/>
        </w:rPr>
        <w:t>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w:t>
      </w:r>
      <w:r w:rsidR="00C6665F">
        <w:rPr>
          <w:i/>
          <w:sz w:val="28"/>
          <w:szCs w:val="28"/>
          <w:lang w:val="en-US"/>
        </w:rPr>
        <w:t>.</w:t>
      </w:r>
    </w:p>
    <w:p w:rsidR="00C6665F" w:rsidRDefault="00C6665F" w:rsidP="00C6665F">
      <w:pPr>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00C6665F">
        <w:rPr>
          <w:bCs/>
          <w:color w:val="000000"/>
          <w:sz w:val="28"/>
          <w:szCs w:val="28"/>
          <w:lang w:val="en-US"/>
        </w:rPr>
        <w:t>9</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sidR="00A16A7C">
        <w:rPr>
          <w:color w:val="000000"/>
          <w:sz w:val="32"/>
          <w:lang w:val="en-US"/>
        </w:rPr>
        <w:t xml:space="preserve"> </w:t>
      </w:r>
      <w:r w:rsidR="00A43F36">
        <w:rPr>
          <w:b/>
          <w:bCs/>
          <w:sz w:val="32"/>
          <w:szCs w:val="32"/>
          <w:lang w:val="en-US"/>
        </w:rPr>
        <w:t xml:space="preserve">5 </w:t>
      </w:r>
      <w:r w:rsidR="00C6665F">
        <w:rPr>
          <w:b/>
          <w:bCs/>
          <w:sz w:val="32"/>
          <w:szCs w:val="32"/>
          <w:lang w:val="en-US"/>
        </w:rPr>
        <w:t>060</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00184FD8">
        <w:rPr>
          <w:b/>
          <w:bCs/>
          <w:lang w:val="en-US"/>
        </w:rPr>
        <w:t xml:space="preserve"> </w:t>
      </w:r>
      <w:r w:rsidRPr="005D24DE">
        <w:rPr>
          <w:b/>
          <w:bCs/>
        </w:rPr>
        <w:t xml:space="preserve">Стандартна цена: </w:t>
      </w:r>
      <w:r w:rsidR="00B545B2">
        <w:rPr>
          <w:b/>
          <w:bCs/>
          <w:sz w:val="32"/>
          <w:szCs w:val="32"/>
          <w:lang w:val="en-US"/>
        </w:rPr>
        <w:t xml:space="preserve">5 </w:t>
      </w:r>
      <w:r w:rsidR="00C6665F">
        <w:rPr>
          <w:b/>
          <w:bCs/>
          <w:sz w:val="32"/>
          <w:szCs w:val="32"/>
          <w:lang w:val="en-US"/>
        </w:rPr>
        <w:t>16</w:t>
      </w:r>
      <w:r w:rsidR="00B545B2">
        <w:rPr>
          <w:b/>
          <w:bCs/>
          <w:sz w:val="32"/>
          <w:szCs w:val="32"/>
          <w:lang w:val="en-US"/>
        </w:rPr>
        <w:t>0</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00B545B2">
        <w:rPr>
          <w:b/>
          <w:i/>
          <w:lang w:val="en-US"/>
        </w:rPr>
        <w:t xml:space="preserve">5 </w:t>
      </w:r>
      <w:r w:rsidR="00C6665F">
        <w:rPr>
          <w:b/>
          <w:i/>
          <w:lang w:val="en-US"/>
        </w:rPr>
        <w:t>06</w:t>
      </w:r>
      <w:r w:rsidR="00B545B2">
        <w:rPr>
          <w:b/>
          <w:i/>
          <w:lang w:val="en-US"/>
        </w:rPr>
        <w:t>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B545B2">
        <w:rPr>
          <w:b/>
          <w:i/>
          <w:lang w:val="en-US"/>
        </w:rPr>
        <w:t xml:space="preserve">5 </w:t>
      </w:r>
      <w:r w:rsidR="00C6665F">
        <w:rPr>
          <w:b/>
          <w:i/>
          <w:lang w:val="en-US"/>
        </w:rPr>
        <w:t>16</w:t>
      </w:r>
      <w:r w:rsidR="00B545B2">
        <w:rPr>
          <w:b/>
          <w:i/>
          <w:lang w:val="en-US"/>
        </w:rPr>
        <w:t>0</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tbl>
      <w:tblPr>
        <w:tblpPr w:leftFromText="141" w:rightFromText="141" w:bottomFromText="160" w:vertAnchor="text" w:horzAnchor="margin" w:tblpY="-22"/>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tblGrid>
      <w:tr w:rsidR="00F1291D" w:rsidRPr="00C27483" w:rsidTr="00FD5CCB">
        <w:trPr>
          <w:trHeight w:val="66"/>
        </w:trPr>
        <w:tc>
          <w:tcPr>
            <w:tcW w:w="838" w:type="dxa"/>
            <w:tcBorders>
              <w:top w:val="single" w:sz="4" w:space="0" w:color="auto"/>
              <w:left w:val="single" w:sz="4" w:space="0" w:color="auto"/>
              <w:bottom w:val="single" w:sz="4" w:space="0" w:color="auto"/>
              <w:right w:val="single" w:sz="4" w:space="0" w:color="auto"/>
            </w:tcBorders>
          </w:tcPr>
          <w:p w:rsidR="00F1291D" w:rsidRPr="00C27483" w:rsidRDefault="00F1291D" w:rsidP="00FD5CCB">
            <w:pPr>
              <w:jc w:val="both"/>
              <w:rPr>
                <w:b/>
                <w:iCs/>
                <w:lang w:val="en-US"/>
              </w:rPr>
            </w:pPr>
            <w:proofErr w:type="spellStart"/>
            <w:r w:rsidRPr="00C27483">
              <w:rPr>
                <w:b/>
                <w:iCs/>
                <w:lang w:val="en-US"/>
              </w:rPr>
              <w:t>Дат</w:t>
            </w:r>
            <w:proofErr w:type="spellEnd"/>
            <w:r>
              <w:rPr>
                <w:b/>
                <w:iCs/>
              </w:rPr>
              <w:t>и</w:t>
            </w:r>
            <w:r w:rsidRPr="00C27483">
              <w:rPr>
                <w:b/>
                <w:iCs/>
                <w:lang w:val="en-US"/>
              </w:rPr>
              <w:t>:</w:t>
            </w:r>
          </w:p>
        </w:tc>
        <w:tc>
          <w:tcPr>
            <w:tcW w:w="1296" w:type="dxa"/>
            <w:tcBorders>
              <w:top w:val="single" w:sz="4" w:space="0" w:color="auto"/>
              <w:left w:val="single" w:sz="4" w:space="0" w:color="auto"/>
              <w:bottom w:val="single" w:sz="4" w:space="0" w:color="auto"/>
              <w:right w:val="single" w:sz="4" w:space="0" w:color="auto"/>
            </w:tcBorders>
          </w:tcPr>
          <w:p w:rsidR="00F1291D" w:rsidRPr="00C27483" w:rsidRDefault="00F1291D" w:rsidP="00FD5CCB">
            <w:pPr>
              <w:jc w:val="both"/>
              <w:rPr>
                <w:b/>
                <w:iCs/>
                <w:lang w:val="en-US"/>
              </w:rPr>
            </w:pPr>
            <w:r w:rsidRPr="00C27483">
              <w:rPr>
                <w:b/>
                <w:iCs/>
              </w:rPr>
              <w:t>20.10</w:t>
            </w:r>
            <w:r w:rsidRPr="00C27483">
              <w:rPr>
                <w:b/>
                <w:iCs/>
                <w:lang w:val="en-US"/>
              </w:rPr>
              <w:t>.2023</w:t>
            </w:r>
          </w:p>
        </w:tc>
        <w:tc>
          <w:tcPr>
            <w:tcW w:w="1296" w:type="dxa"/>
            <w:tcBorders>
              <w:top w:val="single" w:sz="4" w:space="0" w:color="auto"/>
              <w:left w:val="single" w:sz="4" w:space="0" w:color="auto"/>
              <w:bottom w:val="single" w:sz="4" w:space="0" w:color="auto"/>
              <w:right w:val="single" w:sz="4" w:space="0" w:color="auto"/>
            </w:tcBorders>
          </w:tcPr>
          <w:p w:rsidR="00F1291D" w:rsidRPr="00C27483" w:rsidRDefault="00F1291D" w:rsidP="00FD5CCB">
            <w:pPr>
              <w:jc w:val="both"/>
              <w:rPr>
                <w:b/>
                <w:iCs/>
                <w:lang w:val="en-US"/>
              </w:rPr>
            </w:pPr>
            <w:r>
              <w:rPr>
                <w:b/>
                <w:iCs/>
                <w:lang w:val="en-US"/>
              </w:rPr>
              <w:t>17</w:t>
            </w:r>
            <w:r w:rsidRPr="00C27483">
              <w:rPr>
                <w:b/>
                <w:iCs/>
              </w:rPr>
              <w:t>.</w:t>
            </w:r>
            <w:r>
              <w:rPr>
                <w:b/>
                <w:iCs/>
                <w:lang w:val="en-US"/>
              </w:rPr>
              <w:t>11</w:t>
            </w:r>
            <w:r w:rsidRPr="00C27483">
              <w:rPr>
                <w:b/>
                <w:iCs/>
                <w:lang w:val="en-US"/>
              </w:rPr>
              <w:t>.2023</w:t>
            </w:r>
          </w:p>
        </w:tc>
      </w:tr>
    </w:tbl>
    <w:p w:rsidR="00030569" w:rsidRDefault="00030569" w:rsidP="00030569">
      <w:pPr>
        <w:jc w:val="both"/>
        <w:rPr>
          <w:b/>
        </w:rPr>
      </w:pPr>
    </w:p>
    <w:p w:rsidR="00030569" w:rsidRDefault="00030569"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pPr>
      <w:r w:rsidRPr="00030569">
        <w:rPr>
          <w:b/>
        </w:rPr>
        <w:t>1 ДЕН</w:t>
      </w:r>
      <w:r>
        <w:t xml:space="preserve"> - </w:t>
      </w:r>
      <w:r w:rsidRPr="00030569">
        <w:t xml:space="preserve">Среща на летище София в </w:t>
      </w:r>
      <w:r w:rsidRPr="00030569">
        <w:rPr>
          <w:b/>
        </w:rPr>
        <w:t>05.00 ч.</w:t>
      </w:r>
      <w:r w:rsidRPr="00030569">
        <w:t xml:space="preserve"> сутринта, Терминал 2. </w:t>
      </w:r>
      <w:r w:rsidR="00A43F36">
        <w:t>За с</w:t>
      </w:r>
      <w:r w:rsidRPr="00030569">
        <w:t xml:space="preserve">амолетен полет София – Париж с „Air France”. Кацане в Париж </w:t>
      </w:r>
      <w:r w:rsidR="00A43F36">
        <w:t>и следва п</w:t>
      </w:r>
      <w:r w:rsidRPr="00030569">
        <w:t xml:space="preserve">олет Париж– </w:t>
      </w:r>
      <w:r w:rsidR="00C6665F">
        <w:fldChar w:fldCharType="begin"/>
      </w:r>
      <w:r w:rsidR="00C6665F">
        <w:instrText xml:space="preserve"> HYPERLINK "https://www.2mko.com/o/havana/91" \t "_blank" </w:instrText>
      </w:r>
      <w:r w:rsidR="00C6665F">
        <w:fldChar w:fldCharType="separate"/>
      </w:r>
      <w:r w:rsidRPr="00030569">
        <w:rPr>
          <w:rStyle w:val="Strong"/>
          <w:b w:val="0"/>
        </w:rPr>
        <w:t>Хавана</w:t>
      </w:r>
      <w:r w:rsidR="00C6665F">
        <w:rPr>
          <w:rStyle w:val="Strong"/>
          <w:b w:val="0"/>
        </w:rPr>
        <w:fldChar w:fldCharType="end"/>
      </w:r>
      <w:r w:rsidR="00A43F36">
        <w:rPr>
          <w:rStyle w:val="Strong"/>
          <w:b w:val="0"/>
        </w:rPr>
        <w:t>.</w:t>
      </w:r>
      <w:r w:rsidRPr="00030569">
        <w:t xml:space="preserve"> Кацане на международното летище в Хавана. Трансфер до хотел. Свободно време с възможност за първи впечатления от града. Нощувка в Хавана.</w:t>
      </w:r>
    </w:p>
    <w:p w:rsidR="00030569" w:rsidRPr="00030569" w:rsidRDefault="00030569" w:rsidP="00030569">
      <w:pPr>
        <w:shd w:val="clear" w:color="auto" w:fill="FFFFFF"/>
        <w:jc w:val="both"/>
      </w:pPr>
    </w:p>
    <w:p w:rsidR="00030569" w:rsidRDefault="00030569" w:rsidP="00030569">
      <w:pPr>
        <w:shd w:val="clear" w:color="auto" w:fill="FFFFFF"/>
        <w:jc w:val="both"/>
      </w:pPr>
      <w:r w:rsidRPr="00D424E5">
        <w:rPr>
          <w:b/>
        </w:rPr>
        <w:t>2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00C6665F">
        <w:fldChar w:fldCharType="begin"/>
      </w:r>
      <w:r w:rsidR="00C6665F">
        <w:instrText xml:space="preserve"> HYPERLINK "https://www.2mko.com/o/kapitolia/94" \t "_blank" </w:instrText>
      </w:r>
      <w:r w:rsidR="00C6665F">
        <w:fldChar w:fldCharType="separate"/>
      </w:r>
      <w:r w:rsidRPr="00D424E5">
        <w:rPr>
          <w:bCs/>
        </w:rPr>
        <w:t>Капитолия</w:t>
      </w:r>
      <w:r w:rsidR="00C6665F">
        <w:rPr>
          <w:bCs/>
        </w:rPr>
        <w:fldChar w:fldCharType="end"/>
      </w:r>
      <w:r w:rsidRPr="00D424E5">
        <w:t xml:space="preserve">, Площадът на 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w:t>
      </w:r>
      <w:r w:rsidRPr="00D424E5">
        <w:lastRenderedPageBreak/>
        <w:t>булевард </w:t>
      </w:r>
      <w:r w:rsidR="00C6665F">
        <w:fldChar w:fldCharType="begin"/>
      </w:r>
      <w:r w:rsidR="00C6665F">
        <w:instrText xml:space="preserve"> HYPERLINK "https://www.2mko.com/o/malekon/95" \t "_blank" </w:instrText>
      </w:r>
      <w:r w:rsidR="00C6665F">
        <w:fldChar w:fldCharType="separate"/>
      </w:r>
      <w:r w:rsidRPr="00D424E5">
        <w:rPr>
          <w:bCs/>
        </w:rPr>
        <w:t>Малекон</w:t>
      </w:r>
      <w:r w:rsidR="00C6665F">
        <w:rPr>
          <w:bCs/>
        </w:rPr>
        <w:fldChar w:fldCharType="end"/>
      </w:r>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030569" w:rsidRDefault="00F1291D" w:rsidP="00030569">
      <w:pPr>
        <w:shd w:val="clear" w:color="auto" w:fill="FFFFFF"/>
        <w:jc w:val="both"/>
      </w:pPr>
      <w:hyperlink r:id="rId6" w:tgtFrame="_blank" w:history="1">
        <w:r w:rsidR="00030569" w:rsidRPr="00D424E5">
          <w:rPr>
            <w:bCs/>
          </w:rPr>
          <w:t>Площадът на революцията</w:t>
        </w:r>
      </w:hyperlink>
      <w:r w:rsidR="00030569"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00C6665F">
        <w:fldChar w:fldCharType="begin"/>
      </w:r>
      <w:r w:rsidR="00C6665F">
        <w:instrText xml:space="preserve"> HYPERLINK "https://www.2mko.com/o/la-floridita/98" \t "_blank" </w:instrText>
      </w:r>
      <w:r w:rsidR="00C6665F">
        <w:fldChar w:fldCharType="separate"/>
      </w:r>
      <w:r w:rsidR="00030569" w:rsidRPr="00D424E5">
        <w:rPr>
          <w:bCs/>
        </w:rPr>
        <w:t>La Floridita</w:t>
      </w:r>
      <w:r w:rsidR="00C6665F">
        <w:rPr>
          <w:bCs/>
        </w:rPr>
        <w:fldChar w:fldCharType="end"/>
      </w:r>
      <w:r w:rsidR="00030569" w:rsidRPr="00D424E5">
        <w:t>”, любимото място на Хемингуей , а след това  да пийнем коктейл на панорамната тераса на хотел „Ambos Mundos”*</w:t>
      </w:r>
      <w:r w:rsidR="00030569">
        <w:t>.</w:t>
      </w:r>
      <w:r w:rsidR="00030569" w:rsidRPr="00D424E5">
        <w:t xml:space="preserve"> След обяд остава свободно време  за пазаруване и лични интереси,  или, ако желаете - посещение на музея на рома с нашия екскурзовод</w:t>
      </w:r>
      <w:r w:rsidR="00030569">
        <w:t>*</w:t>
      </w:r>
      <w:r w:rsidR="00030569" w:rsidRPr="00D424E5">
        <w:t xml:space="preserve">. </w:t>
      </w:r>
    </w:p>
    <w:p w:rsidR="00030569" w:rsidRPr="00D424E5" w:rsidRDefault="00030569" w:rsidP="00030569">
      <w:pPr>
        <w:shd w:val="clear" w:color="auto" w:fill="FFFFFF"/>
        <w:jc w:val="both"/>
      </w:pPr>
      <w:r w:rsidRPr="00D424E5">
        <w:t xml:space="preserve"> За вечеря  ви предлагаме колоритната обстановка на ресторант “</w:t>
      </w:r>
      <w:r w:rsidR="00C6665F">
        <w:fldChar w:fldCharType="begin"/>
      </w:r>
      <w:r w:rsidR="00C6665F">
        <w:instrText xml:space="preserve"> HYPERLINK "https://www.2mko.com/o/la-bodeguita-del-medio/99" \t "_blank" </w:instrText>
      </w:r>
      <w:r w:rsidR="00C6665F">
        <w:fldChar w:fldCharType="separate"/>
      </w:r>
      <w:r w:rsidRPr="00D424E5">
        <w:rPr>
          <w:bCs/>
        </w:rPr>
        <w:t>La Bodeguita del Medio</w:t>
      </w:r>
      <w:r w:rsidR="00C6665F">
        <w:rPr>
          <w:bCs/>
        </w:rPr>
        <w:fldChar w:fldCharType="end"/>
      </w:r>
      <w:r w:rsidRPr="00D424E5">
        <w:t>” в старата част на Хавана, известна като кръчмата на Хемингуей*</w:t>
      </w:r>
      <w:r>
        <w:t>.</w:t>
      </w:r>
      <w:r w:rsidRPr="00D424E5">
        <w:t xml:space="preserve"> Нощувка .</w:t>
      </w:r>
    </w:p>
    <w:p w:rsidR="00030569" w:rsidRPr="00D424E5" w:rsidRDefault="00030569"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3 ДЕН -</w:t>
      </w:r>
      <w:r w:rsidRPr="00D424E5">
        <w:t xml:space="preserve"> Закуска. Отпътуване към </w:t>
      </w:r>
      <w:r w:rsidR="00C6665F">
        <w:fldChar w:fldCharType="begin"/>
      </w:r>
      <w:r w:rsidR="00C6665F">
        <w:instrText xml:space="preserve"> HYPERLINK "https://www.2mko.com/o/pinyar-del-rio/100" \t "_blank" </w:instrText>
      </w:r>
      <w:r w:rsidR="00C6665F">
        <w:fldChar w:fldCharType="separate"/>
      </w:r>
      <w:r w:rsidRPr="00D424E5">
        <w:rPr>
          <w:bCs/>
        </w:rPr>
        <w:t>Пиняр дел Рио</w:t>
      </w:r>
      <w:r w:rsidR="00C6665F">
        <w:rPr>
          <w:bCs/>
        </w:rPr>
        <w:fldChar w:fldCharType="end"/>
      </w:r>
      <w:r w:rsidRPr="00D424E5">
        <w:t> – провинция на 140 км западно от Хавана, където ще ни посрещне уникалният пейзаж на долината </w:t>
      </w:r>
      <w:r w:rsidR="00C6665F">
        <w:fldChar w:fldCharType="begin"/>
      </w:r>
      <w:r w:rsidR="00C6665F">
        <w:instrText xml:space="preserve"> HYPERLINK "https://www.2mko.com/o/vinyales/101" \t "_blank" </w:instrText>
      </w:r>
      <w:r w:rsidR="00C6665F">
        <w:fldChar w:fldCharType="separate"/>
      </w:r>
      <w:r w:rsidRPr="00D424E5">
        <w:rPr>
          <w:bCs/>
        </w:rPr>
        <w:t>Винялес</w:t>
      </w:r>
      <w:r w:rsidR="00C6665F">
        <w:rPr>
          <w:bCs/>
        </w:rPr>
        <w:fldChar w:fldCharType="end"/>
      </w:r>
      <w:r>
        <w:t xml:space="preserve">. </w:t>
      </w:r>
      <w:r w:rsidRPr="00D424E5">
        <w:t xml:space="preserve">Покритите с гъсти гори хълмове приличат на гигатски зелени купи сено, а тукашната кокосова палма </w:t>
      </w:r>
      <w:r w:rsidRPr="00D424E5">
        <w:rPr>
          <w:shd w:val="clear" w:color="auto" w:fill="FFFFFF"/>
        </w:rPr>
        <w:t xml:space="preserve">съществува от 250 милиона години. Тук е и </w:t>
      </w:r>
      <w:r w:rsidRPr="00D424E5">
        <w:t>най-старата геологическа формация в Куба обявена от ЮНЕСКО за паметник на световното природно наследство, известна с варовиковите пещери с подземни извори и индиански скални рисунки, наречени  Ел мурал де ла прехистория. Предстои вълнуваща разходка с лодка в една от пещерите, където нагледно ще се запознаем с изкуството на индианците по тези места. Ще направим обяд сред чудната планинска природа и после ще посетим финка за отглеждане на тютюн и производство на пури. Ще бъде колоритно и много интересно, а след това ще се завърнем в Хавана. Нощувка.</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4 ДЕН -</w:t>
      </w:r>
      <w:r w:rsidRPr="00D424E5">
        <w:t xml:space="preserve"> Закуска.Този ден програмата ни ще започне с посещение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00C6665F">
        <w:fldChar w:fldCharType="begin"/>
      </w:r>
      <w:r w:rsidR="00C6665F">
        <w:instrText xml:space="preserve"> HYPERLINK "https://www.2mko.com/o/la-vihia/102" \t "_blank" </w:instrText>
      </w:r>
      <w:r w:rsidR="00C6665F">
        <w:fldChar w:fldCharType="separate"/>
      </w:r>
      <w:r w:rsidRPr="00D424E5">
        <w:rPr>
          <w:bCs/>
        </w:rPr>
        <w:t>Ла Вихия</w:t>
      </w:r>
      <w:r w:rsidR="00C6665F">
        <w:rPr>
          <w:bCs/>
        </w:rPr>
        <w:fldChar w:fldCharType="end"/>
      </w:r>
      <w:r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00C6665F">
        <w:fldChar w:fldCharType="begin"/>
      </w:r>
      <w:r w:rsidR="00C6665F">
        <w:instrText xml:space="preserve"> HYPERLINK "https://www.2mko.com/o/kohimar/103" \t "_blank" </w:instrText>
      </w:r>
      <w:r w:rsidR="00C6665F">
        <w:fldChar w:fldCharType="separate"/>
      </w:r>
      <w:r w:rsidRPr="00D424E5">
        <w:rPr>
          <w:bCs/>
        </w:rPr>
        <w:t>Кохимар</w:t>
      </w:r>
      <w:r w:rsidR="00C6665F">
        <w:rPr>
          <w:bCs/>
        </w:rPr>
        <w:fldChar w:fldCharType="end"/>
      </w:r>
      <w:r w:rsidRPr="00D424E5">
        <w:t>,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Ще запомним завинаги този ден, а вечерта ще завърши подобаващо с посещение на световно известния нощен клуб с шоу-програма „Тропикана”*.</w:t>
      </w:r>
      <w:r>
        <w:t xml:space="preserve"> </w:t>
      </w:r>
      <w:r w:rsidRPr="00D424E5">
        <w:t>Нощувка</w:t>
      </w:r>
      <w:r>
        <w:t>.</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5 ДЕН</w:t>
      </w:r>
      <w:r w:rsidRPr="00D424E5">
        <w:t xml:space="preserve"> -</w:t>
      </w:r>
      <w:r w:rsidR="009202AF">
        <w:rPr>
          <w:lang w:val="en-US"/>
        </w:rPr>
        <w:t xml:space="preserve"> </w:t>
      </w:r>
      <w:r w:rsidRPr="00D424E5">
        <w:t>Закуска. Отпътуване за </w:t>
      </w:r>
      <w:r w:rsidR="00C6665F">
        <w:fldChar w:fldCharType="begin"/>
      </w:r>
      <w:r w:rsidR="00C6665F">
        <w:instrText xml:space="preserve"> HYPERLINK "https://www.2mko.com/o/varadero/104" \t "_blank" </w:instrText>
      </w:r>
      <w:r w:rsidR="00C6665F">
        <w:fldChar w:fldCharType="separate"/>
      </w:r>
      <w:r w:rsidRPr="00D424E5">
        <w:rPr>
          <w:bCs/>
        </w:rPr>
        <w:t>Варадеро</w:t>
      </w:r>
      <w:r w:rsidR="00C6665F">
        <w:rPr>
          <w:bCs/>
        </w:rPr>
        <w:fldChar w:fldCharType="end"/>
      </w:r>
      <w:r w:rsidRPr="00D424E5">
        <w:t>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030569" w:rsidRDefault="00030569" w:rsidP="00030569">
      <w:pPr>
        <w:shd w:val="clear" w:color="auto" w:fill="FFFFFF"/>
        <w:spacing w:line="285" w:lineRule="atLeast"/>
        <w:jc w:val="both"/>
      </w:pPr>
      <w:r w:rsidRPr="00D424E5">
        <w:rPr>
          <w:b/>
        </w:rPr>
        <w:t>6 ДЕН -</w:t>
      </w:r>
      <w:r w:rsidRPr="00D424E5">
        <w:t xml:space="preserve">  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030569" w:rsidRDefault="00030569" w:rsidP="00C6665F">
      <w:pPr>
        <w:shd w:val="clear" w:color="auto" w:fill="FFFFFF"/>
        <w:spacing w:line="285" w:lineRule="atLeast"/>
        <w:jc w:val="both"/>
        <w:rPr>
          <w:b/>
        </w:rPr>
      </w:pPr>
      <w:r w:rsidRPr="00D424E5">
        <w:rPr>
          <w:b/>
        </w:rPr>
        <w:lastRenderedPageBreak/>
        <w:t xml:space="preserve">7 ДЕН </w:t>
      </w:r>
      <w:r w:rsidR="00C6665F">
        <w:rPr>
          <w:lang w:val="en-US"/>
        </w:rPr>
        <w:t>-</w:t>
      </w:r>
      <w:r w:rsidR="00C6665F">
        <w:t>Закуска. Свободен ден (на база All Inclusive) с възможност за плаж. Нощувка във Варадеро.</w:t>
      </w:r>
    </w:p>
    <w:p w:rsidR="00184FD8" w:rsidRDefault="00184FD8" w:rsidP="00030569">
      <w:pPr>
        <w:shd w:val="clear" w:color="auto" w:fill="FFFFFF"/>
        <w:spacing w:line="285" w:lineRule="atLeast"/>
        <w:jc w:val="both"/>
        <w:rPr>
          <w:b/>
        </w:rPr>
      </w:pPr>
    </w:p>
    <w:p w:rsidR="00184FD8" w:rsidRDefault="00C6665F" w:rsidP="00184FD8">
      <w:pPr>
        <w:shd w:val="clear" w:color="auto" w:fill="FFFFFF"/>
        <w:spacing w:line="285" w:lineRule="atLeast"/>
        <w:jc w:val="both"/>
        <w:rPr>
          <w:b/>
        </w:rPr>
      </w:pPr>
      <w:r>
        <w:rPr>
          <w:b/>
          <w:lang w:val="en-US"/>
        </w:rPr>
        <w:t>8</w:t>
      </w:r>
      <w:r w:rsidR="00030569" w:rsidRPr="00D424E5">
        <w:rPr>
          <w:b/>
        </w:rPr>
        <w:t xml:space="preserve"> ДЕН</w:t>
      </w:r>
      <w:r w:rsidR="00030569" w:rsidRPr="00D424E5">
        <w:t xml:space="preserve"> - </w:t>
      </w:r>
      <w:r w:rsidR="00184FD8" w:rsidRPr="00030569">
        <w:t xml:space="preserve">Закуска. Свободно време до обяд. Трансфер до международното летище в Хавана. </w:t>
      </w:r>
      <w:r w:rsidR="00184FD8">
        <w:t>С</w:t>
      </w:r>
      <w:r w:rsidR="00184FD8" w:rsidRPr="00030569">
        <w:t>амолетен полет Хавана – Амстердам с “KLM”.</w:t>
      </w:r>
    </w:p>
    <w:p w:rsidR="0040486B" w:rsidRPr="00D424E5" w:rsidRDefault="0040486B" w:rsidP="00030569">
      <w:pPr>
        <w:shd w:val="clear" w:color="auto" w:fill="FFFFFF"/>
        <w:spacing w:line="285" w:lineRule="atLeast"/>
        <w:jc w:val="both"/>
      </w:pPr>
    </w:p>
    <w:p w:rsidR="00184FD8" w:rsidRPr="00030569" w:rsidRDefault="00C6665F" w:rsidP="00184FD8">
      <w:pPr>
        <w:shd w:val="clear" w:color="auto" w:fill="FFFFFF"/>
        <w:spacing w:line="285" w:lineRule="atLeast"/>
        <w:jc w:val="both"/>
        <w:rPr>
          <w:rFonts w:ascii="Arial" w:hAnsi="Arial" w:cs="Arial"/>
          <w:b/>
        </w:rPr>
      </w:pPr>
      <w:r>
        <w:rPr>
          <w:b/>
          <w:lang w:val="en-US"/>
        </w:rPr>
        <w:t>9</w:t>
      </w:r>
      <w:r w:rsidR="00030569" w:rsidRPr="00D424E5">
        <w:rPr>
          <w:b/>
        </w:rPr>
        <w:t xml:space="preserve"> ДЕН -</w:t>
      </w:r>
      <w:r w:rsidR="00030569" w:rsidRPr="00D424E5">
        <w:t xml:space="preserve"> </w:t>
      </w:r>
      <w:r w:rsidR="00184FD8" w:rsidRPr="00030569">
        <w:t xml:space="preserve">Пристигане в Амстердам </w:t>
      </w:r>
      <w:r w:rsidR="00184FD8">
        <w:t>и</w:t>
      </w:r>
      <w:r w:rsidR="00184FD8" w:rsidRPr="00030569">
        <w:t xml:space="preserve"> полет Амстердам- София с “KLM”. Пристигане на летище София</w:t>
      </w:r>
      <w:r w:rsidR="00184FD8">
        <w:t>.</w:t>
      </w:r>
    </w:p>
    <w:p w:rsidR="00030569" w:rsidRDefault="00030569" w:rsidP="00030569">
      <w:pPr>
        <w:shd w:val="clear" w:color="auto" w:fill="FFFFFF"/>
        <w:spacing w:line="285" w:lineRule="atLeast"/>
        <w:jc w:val="both"/>
        <w:rPr>
          <w:b/>
        </w:rPr>
      </w:pPr>
    </w:p>
    <w:p w:rsidR="00184FD8" w:rsidRDefault="00184FD8" w:rsidP="00030569">
      <w:pPr>
        <w:shd w:val="clear" w:color="auto" w:fill="FFFFFF"/>
        <w:spacing w:line="285" w:lineRule="atLeast"/>
        <w:jc w:val="both"/>
        <w:rPr>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030569">
      <w:pPr>
        <w:numPr>
          <w:ilvl w:val="0"/>
          <w:numId w:val="15"/>
        </w:numPr>
        <w:rPr>
          <w:b/>
          <w:sz w:val="22"/>
          <w:szCs w:val="22"/>
          <w:u w:val="single"/>
        </w:rPr>
      </w:pPr>
      <w:r w:rsidRPr="00030569">
        <w:rPr>
          <w:b/>
          <w:sz w:val="22"/>
          <w:szCs w:val="22"/>
          <w:u w:val="single"/>
        </w:rPr>
        <w:t>ПОЛЕТНА ИНФОРМАЦИЯ:</w:t>
      </w:r>
    </w:p>
    <w:p w:rsidR="00030569" w:rsidRPr="009A5F51" w:rsidRDefault="00030569" w:rsidP="009A5F51">
      <w:pPr>
        <w:pStyle w:val="ListParagraph"/>
        <w:shd w:val="clear" w:color="auto" w:fill="FFFFFF"/>
        <w:spacing w:line="285" w:lineRule="atLeast"/>
        <w:ind w:left="360"/>
        <w:jc w:val="both"/>
        <w:rPr>
          <w:rFonts w:ascii="Times New Roman" w:eastAsia="Times New Roman" w:hAnsi="Times New Roman" w:cs="Times New Roman"/>
          <w:sz w:val="24"/>
          <w:szCs w:val="24"/>
        </w:rPr>
      </w:pPr>
      <w:r w:rsidRPr="009A5F51">
        <w:rPr>
          <w:rFonts w:ascii="Times New Roman" w:hAnsi="Times New Roman" w:cs="Times New Roman"/>
          <w:b/>
        </w:rPr>
        <w:t>1 ДЕН</w:t>
      </w:r>
      <w:r w:rsidRPr="009A5F51">
        <w:rPr>
          <w:rFonts w:ascii="Times New Roman" w:hAnsi="Times New Roman" w:cs="Times New Roman"/>
        </w:rPr>
        <w:t xml:space="preserve"> - </w:t>
      </w:r>
      <w:proofErr w:type="spellStart"/>
      <w:r w:rsidRPr="009A5F51">
        <w:rPr>
          <w:rFonts w:ascii="Times New Roman" w:hAnsi="Times New Roman" w:cs="Times New Roman"/>
        </w:rPr>
        <w:t>Среща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05.00 ч.</w:t>
      </w:r>
      <w:r w:rsidRPr="009A5F51">
        <w:rPr>
          <w:rFonts w:ascii="Times New Roman" w:hAnsi="Times New Roman" w:cs="Times New Roman"/>
        </w:rPr>
        <w:t xml:space="preserve"> </w:t>
      </w:r>
      <w:proofErr w:type="spellStart"/>
      <w:r w:rsidRPr="009A5F51">
        <w:rPr>
          <w:rFonts w:ascii="Times New Roman" w:hAnsi="Times New Roman" w:cs="Times New Roman"/>
        </w:rPr>
        <w:t>сутринта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Терминал</w:t>
      </w:r>
      <w:proofErr w:type="spellEnd"/>
      <w:r w:rsidRPr="009A5F51">
        <w:rPr>
          <w:rFonts w:ascii="Times New Roman" w:hAnsi="Times New Roman" w:cs="Times New Roman"/>
        </w:rPr>
        <w:t xml:space="preserve"> 2.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 xml:space="preserve">07.00 ч. </w:t>
      </w:r>
      <w:r w:rsidRPr="009A5F51">
        <w:rPr>
          <w:rFonts w:ascii="Times New Roman" w:hAnsi="Times New Roman" w:cs="Times New Roman"/>
        </w:rPr>
        <w:t xml:space="preserve">с „Air France”.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09.10 ч</w:t>
      </w:r>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w:t>
      </w:r>
      <w:hyperlink r:id="rId7" w:tgtFrame="_blank" w:history="1">
        <w:proofErr w:type="spellStart"/>
        <w:r w:rsidRPr="009A5F51">
          <w:rPr>
            <w:rStyle w:val="Strong"/>
            <w:rFonts w:ascii="Times New Roman" w:hAnsi="Times New Roman" w:cs="Times New Roman"/>
            <w:b w:val="0"/>
          </w:rPr>
          <w:t>Хавана</w:t>
        </w:r>
        <w:proofErr w:type="spellEnd"/>
      </w:hyperlink>
      <w:r w:rsidRPr="009A5F51">
        <w:rPr>
          <w:rFonts w:ascii="Times New Roman" w:hAnsi="Times New Roman" w:cs="Times New Roman"/>
        </w:rPr>
        <w:t xml:space="preserve"> в </w:t>
      </w:r>
      <w:r w:rsidRPr="009A5F51">
        <w:rPr>
          <w:rFonts w:ascii="Times New Roman" w:hAnsi="Times New Roman" w:cs="Times New Roman"/>
          <w:b/>
        </w:rPr>
        <w:t>14.10 ч.</w:t>
      </w:r>
      <w:r w:rsidRPr="009A5F51">
        <w:rPr>
          <w:rFonts w:ascii="Times New Roman" w:hAnsi="Times New Roman" w:cs="Times New Roman"/>
        </w:rPr>
        <w:t xml:space="preserv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международното</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Хавана</w:t>
      </w:r>
      <w:proofErr w:type="spellEnd"/>
      <w:r w:rsidRPr="009A5F51">
        <w:rPr>
          <w:rFonts w:ascii="Times New Roman" w:hAnsi="Times New Roman" w:cs="Times New Roman"/>
        </w:rPr>
        <w:t xml:space="preserve"> в </w:t>
      </w:r>
      <w:r w:rsidRPr="009A5F51">
        <w:rPr>
          <w:rFonts w:ascii="Times New Roman" w:hAnsi="Times New Roman" w:cs="Times New Roman"/>
          <w:b/>
        </w:rPr>
        <w:t>19.35 ч</w:t>
      </w:r>
      <w:r w:rsidRPr="009A5F51">
        <w:rPr>
          <w:rFonts w:ascii="Times New Roman" w:hAnsi="Times New Roman" w:cs="Times New Roman"/>
        </w:rPr>
        <w:t xml:space="preserve">. </w:t>
      </w:r>
    </w:p>
    <w:p w:rsidR="00030569" w:rsidRPr="009A5F51" w:rsidRDefault="00C6665F" w:rsidP="00030569">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rPr>
        <w:t>8</w:t>
      </w:r>
      <w:r w:rsidR="00184FD8">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proofErr w:type="gramStart"/>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eastAsia="Times New Roman" w:hAnsi="Times New Roman" w:cs="Times New Roman"/>
        </w:rPr>
        <w:t xml:space="preserve"> </w:t>
      </w:r>
      <w:r w:rsidR="00030569" w:rsidRPr="009A5F51">
        <w:rPr>
          <w:rFonts w:ascii="Times New Roman" w:hAnsi="Times New Roman" w:cs="Times New Roman"/>
        </w:rPr>
        <w:t>В</w:t>
      </w:r>
      <w:proofErr w:type="gramEnd"/>
      <w:r w:rsidR="00030569" w:rsidRPr="009A5F51">
        <w:rPr>
          <w:rFonts w:ascii="Times New Roman" w:hAnsi="Times New Roman" w:cs="Times New Roman"/>
          <w:b/>
        </w:rPr>
        <w:t xml:space="preserve"> 20.10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самолетен</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Хавана</w:t>
      </w:r>
      <w:proofErr w:type="spellEnd"/>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с “KLM”</w:t>
      </w:r>
      <w:r w:rsidR="00030569" w:rsidRPr="009A5F51">
        <w:rPr>
          <w:rFonts w:ascii="Times New Roman" w:hAnsi="Times New Roman" w:cs="Times New Roman"/>
          <w:lang w:val="bg-BG"/>
        </w:rPr>
        <w:t>;</w:t>
      </w:r>
    </w:p>
    <w:p w:rsidR="009A5F51" w:rsidRDefault="00C6665F" w:rsidP="009A5F51">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rPr>
        <w:t>9</w:t>
      </w:r>
      <w:r w:rsidR="00030569" w:rsidRPr="009A5F51">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proofErr w:type="gramStart"/>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hAnsi="Times New Roman" w:cs="Times New Roman"/>
          <w:b/>
        </w:rPr>
        <w:t xml:space="preserve"> </w:t>
      </w:r>
      <w:proofErr w:type="spellStart"/>
      <w:r w:rsidR="00030569" w:rsidRPr="009A5F51">
        <w:rPr>
          <w:rFonts w:ascii="Times New Roman" w:hAnsi="Times New Roman" w:cs="Times New Roman"/>
        </w:rPr>
        <w:t>Пристигане</w:t>
      </w:r>
      <w:proofErr w:type="spellEnd"/>
      <w:proofErr w:type="gramEnd"/>
      <w:r w:rsidR="00030569" w:rsidRPr="009A5F51">
        <w:rPr>
          <w:rFonts w:ascii="Times New Roman" w:hAnsi="Times New Roman" w:cs="Times New Roman"/>
        </w:rPr>
        <w:t xml:space="preserve"> в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10.30 ч.</w:t>
      </w:r>
      <w:r w:rsidR="00030569" w:rsidRPr="009A5F51">
        <w:rPr>
          <w:rFonts w:ascii="Times New Roman" w:hAnsi="Times New Roman" w:cs="Times New Roman"/>
        </w:rPr>
        <w:t xml:space="preserve"> В </w:t>
      </w:r>
      <w:r w:rsidR="00030569" w:rsidRPr="009A5F51">
        <w:rPr>
          <w:rFonts w:ascii="Times New Roman" w:hAnsi="Times New Roman" w:cs="Times New Roman"/>
          <w:b/>
        </w:rPr>
        <w:t>17.45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с “KLM”. </w:t>
      </w:r>
      <w:proofErr w:type="spellStart"/>
      <w:r w:rsidR="00030569" w:rsidRPr="009A5F51">
        <w:rPr>
          <w:rFonts w:ascii="Times New Roman" w:hAnsi="Times New Roman" w:cs="Times New Roman"/>
        </w:rPr>
        <w:t>Пристигане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на</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летище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21.30 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w:t>
      </w:r>
      <w:proofErr w:type="spellStart"/>
      <w:r w:rsidRPr="009A5F51">
        <w:rPr>
          <w:rFonts w:ascii="Times New Roman" w:hAnsi="Times New Roman" w:cs="Times New Roman"/>
          <w:b/>
          <w:i/>
        </w:rPr>
        <w:t>Полетите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се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препотвърждават</w:t>
      </w:r>
      <w:proofErr w:type="spellEnd"/>
      <w:r w:rsidRPr="009A5F51">
        <w:rPr>
          <w:rFonts w:ascii="Times New Roman" w:hAnsi="Times New Roman" w:cs="Times New Roman"/>
          <w:b/>
          <w:i/>
        </w:rPr>
        <w:t xml:space="preserve"> и </w:t>
      </w:r>
      <w:proofErr w:type="spellStart"/>
      <w:r w:rsidRPr="009A5F51">
        <w:rPr>
          <w:rFonts w:ascii="Times New Roman" w:hAnsi="Times New Roman" w:cs="Times New Roman"/>
          <w:b/>
          <w:i/>
        </w:rPr>
        <w:t>актуализират</w:t>
      </w:r>
      <w:proofErr w:type="spellEnd"/>
      <w:r w:rsidRPr="009A5F51">
        <w:rPr>
          <w:rFonts w:ascii="Times New Roman" w:hAnsi="Times New Roman" w:cs="Times New Roman"/>
          <w:b/>
        </w:rPr>
        <w:t xml:space="preserve">, </w:t>
      </w:r>
      <w:proofErr w:type="spellStart"/>
      <w:r w:rsidRPr="009A5F51">
        <w:rPr>
          <w:rFonts w:ascii="Times New Roman" w:hAnsi="Times New Roman" w:cs="Times New Roman"/>
          <w:b/>
          <w:i/>
          <w:iCs/>
        </w:rPr>
        <w:t>при</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потвърждаване</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на</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групата</w:t>
      </w:r>
      <w:proofErr w:type="spellEnd"/>
      <w:r w:rsidRPr="009A5F51">
        <w:rPr>
          <w:rFonts w:ascii="Times New Roman" w:hAnsi="Times New Roman" w:cs="Times New Roman"/>
          <w:b/>
          <w:i/>
          <w:iCs/>
        </w:rPr>
        <w:t>.</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C6665F" w:rsidP="009A5F51">
      <w:pPr>
        <w:numPr>
          <w:ilvl w:val="0"/>
          <w:numId w:val="15"/>
        </w:numPr>
        <w:ind w:left="357"/>
        <w:rPr>
          <w:b/>
          <w:i/>
          <w:sz w:val="22"/>
          <w:szCs w:val="22"/>
        </w:rPr>
      </w:pPr>
      <w:r>
        <w:rPr>
          <w:b/>
          <w:sz w:val="22"/>
          <w:szCs w:val="22"/>
          <w:lang w:val="en-US"/>
        </w:rPr>
        <w:t>7</w:t>
      </w:r>
      <w:r w:rsidR="00030569" w:rsidRPr="00027737">
        <w:rPr>
          <w:b/>
          <w:sz w:val="22"/>
          <w:szCs w:val="22"/>
        </w:rPr>
        <w:t xml:space="preserve"> нощувки в хотели </w:t>
      </w:r>
      <w:r w:rsidR="00030569" w:rsidRPr="00193BA1">
        <w:rPr>
          <w:b/>
          <w:sz w:val="22"/>
          <w:szCs w:val="22"/>
        </w:rPr>
        <w:t>3</w:t>
      </w:r>
      <w:r w:rsidR="00030569" w:rsidRPr="00027737">
        <w:rPr>
          <w:b/>
          <w:sz w:val="22"/>
          <w:szCs w:val="22"/>
        </w:rPr>
        <w:t>* и</w:t>
      </w:r>
      <w:r w:rsidR="00030569" w:rsidRPr="00193BA1">
        <w:rPr>
          <w:b/>
          <w:sz w:val="22"/>
          <w:szCs w:val="22"/>
        </w:rPr>
        <w:t xml:space="preserve"> 4</w:t>
      </w:r>
      <w:r w:rsidR="00030569" w:rsidRPr="00027737">
        <w:rPr>
          <w:b/>
          <w:sz w:val="22"/>
          <w:szCs w:val="22"/>
        </w:rPr>
        <w:t>* в Куба, с включени 4 закуски,</w:t>
      </w:r>
      <w:r w:rsidR="00030569">
        <w:rPr>
          <w:b/>
          <w:sz w:val="22"/>
          <w:szCs w:val="22"/>
        </w:rPr>
        <w:t xml:space="preserve"> </w:t>
      </w:r>
      <w:r w:rsidR="00030569" w:rsidRPr="00027737">
        <w:rPr>
          <w:b/>
          <w:sz w:val="22"/>
          <w:szCs w:val="22"/>
        </w:rPr>
        <w:t xml:space="preserve">1 обяд и </w:t>
      </w:r>
      <w:r>
        <w:rPr>
          <w:b/>
          <w:sz w:val="22"/>
          <w:szCs w:val="22"/>
          <w:lang w:val="en-US"/>
        </w:rPr>
        <w:t>3</w:t>
      </w:r>
      <w:r w:rsidR="00030569" w:rsidRPr="00027737">
        <w:rPr>
          <w:b/>
          <w:sz w:val="22"/>
          <w:szCs w:val="22"/>
        </w:rPr>
        <w:t xml:space="preserve"> нощувки на база </w:t>
      </w:r>
      <w:r w:rsidR="00030569" w:rsidRPr="00027737">
        <w:rPr>
          <w:b/>
          <w:sz w:val="22"/>
          <w:szCs w:val="22"/>
          <w:lang w:val="en-US"/>
        </w:rPr>
        <w:t>All</w:t>
      </w:r>
      <w:r w:rsidR="00030569" w:rsidRPr="00027737">
        <w:rPr>
          <w:b/>
          <w:sz w:val="22"/>
          <w:szCs w:val="22"/>
        </w:rPr>
        <w:t xml:space="preserve">  </w:t>
      </w:r>
      <w:r w:rsidR="00030569" w:rsidRPr="00027737">
        <w:rPr>
          <w:b/>
          <w:sz w:val="22"/>
          <w:szCs w:val="22"/>
          <w:lang w:val="en-US"/>
        </w:rPr>
        <w:t>Inclusive</w:t>
      </w:r>
      <w:r w:rsidR="00030569" w:rsidRPr="00027737">
        <w:rPr>
          <w:b/>
          <w:sz w:val="22"/>
          <w:szCs w:val="22"/>
        </w:rPr>
        <w:t>;</w:t>
      </w:r>
    </w:p>
    <w:p w:rsidR="00030569" w:rsidRPr="00E32DAA" w:rsidRDefault="00030569" w:rsidP="00030569">
      <w:pPr>
        <w:numPr>
          <w:ilvl w:val="0"/>
          <w:numId w:val="14"/>
        </w:numPr>
        <w:rPr>
          <w:b/>
          <w:i/>
          <w:sz w:val="22"/>
          <w:szCs w:val="22"/>
        </w:rPr>
      </w:pPr>
      <w:r w:rsidRPr="00E32DAA">
        <w:rPr>
          <w:b/>
          <w:i/>
          <w:sz w:val="22"/>
          <w:szCs w:val="22"/>
        </w:rPr>
        <w:t xml:space="preserve">4 нощувки </w:t>
      </w:r>
      <w:r>
        <w:rPr>
          <w:b/>
          <w:i/>
          <w:sz w:val="22"/>
          <w:szCs w:val="22"/>
        </w:rPr>
        <w:t>в Хавана</w:t>
      </w:r>
    </w:p>
    <w:p w:rsidR="00030569" w:rsidRPr="002D6C6E" w:rsidRDefault="00C6665F" w:rsidP="00030569">
      <w:pPr>
        <w:numPr>
          <w:ilvl w:val="0"/>
          <w:numId w:val="14"/>
        </w:numPr>
        <w:rPr>
          <w:i/>
          <w:sz w:val="22"/>
          <w:szCs w:val="22"/>
        </w:rPr>
      </w:pPr>
      <w:r>
        <w:rPr>
          <w:b/>
          <w:i/>
          <w:sz w:val="22"/>
          <w:szCs w:val="22"/>
          <w:lang w:val="en-US"/>
        </w:rPr>
        <w:t xml:space="preserve">3 </w:t>
      </w:r>
      <w:r w:rsidR="00030569" w:rsidRPr="00E32DAA">
        <w:rPr>
          <w:b/>
          <w:i/>
          <w:sz w:val="22"/>
          <w:szCs w:val="22"/>
        </w:rPr>
        <w:t>нощувки в във Варадеро</w:t>
      </w:r>
    </w:p>
    <w:p w:rsidR="009202AF" w:rsidRDefault="009A5F51" w:rsidP="009202AF">
      <w:pPr>
        <w:pStyle w:val="ListParagraph"/>
        <w:ind w:left="360"/>
        <w:jc w:val="both"/>
        <w:rPr>
          <w:rFonts w:ascii="Times New Roman" w:hAnsi="Times New Roman" w:cs="Times New Roman"/>
          <w:i/>
          <w:u w:val="single"/>
        </w:rPr>
      </w:pPr>
      <w:proofErr w:type="spellStart"/>
      <w:r w:rsidRPr="009A5F51">
        <w:rPr>
          <w:rFonts w:ascii="Times New Roman" w:hAnsi="Times New Roman" w:cs="Times New Roman"/>
          <w:i/>
          <w:u w:val="single"/>
        </w:rPr>
        <w:t>Информация</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за</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хотелите</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или</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подобни</w:t>
      </w:r>
      <w:proofErr w:type="spellEnd"/>
      <w:r w:rsidRPr="009A5F51">
        <w:rPr>
          <w:rFonts w:ascii="Times New Roman" w:hAnsi="Times New Roman" w:cs="Times New Roman"/>
          <w:i/>
          <w:u w:val="single"/>
        </w:rPr>
        <w:t>):</w:t>
      </w:r>
    </w:p>
    <w:p w:rsidR="009202AF" w:rsidRPr="009202AF" w:rsidRDefault="009A5F51" w:rsidP="009202AF">
      <w:pPr>
        <w:pStyle w:val="ListParagraph"/>
        <w:ind w:left="360"/>
        <w:jc w:val="both"/>
        <w:rPr>
          <w:rFonts w:ascii="Times New Roman" w:hAnsi="Times New Roman" w:cs="Times New Roman"/>
        </w:rPr>
      </w:pPr>
      <w:r w:rsidRPr="009A5F51">
        <w:rPr>
          <w:rFonts w:ascii="Times New Roman" w:hAnsi="Times New Roman" w:cs="Times New Roman"/>
          <w:b/>
          <w:bCs/>
          <w:lang w:val="es-ES_tradnl"/>
        </w:rPr>
        <w:t>LA HAVANA</w:t>
      </w:r>
      <w:r w:rsidRPr="009A5F51">
        <w:rPr>
          <w:rFonts w:ascii="Times New Roman" w:hAnsi="Times New Roman" w:cs="Times New Roman"/>
          <w:lang w:val="es-ES_tradnl"/>
        </w:rPr>
        <w:t xml:space="preserve"> </w:t>
      </w:r>
      <w:r w:rsidRPr="009202AF">
        <w:rPr>
          <w:rFonts w:ascii="Times New Roman" w:hAnsi="Times New Roman" w:cs="Times New Roman"/>
          <w:lang w:val="es-ES_tradnl"/>
        </w:rPr>
        <w:t xml:space="preserve">– </w:t>
      </w:r>
      <w:r w:rsidRPr="009202AF">
        <w:rPr>
          <w:rFonts w:ascii="Times New Roman" w:hAnsi="Times New Roman" w:cs="Times New Roman"/>
          <w:lang w:val="es-ES"/>
        </w:rPr>
        <w:t xml:space="preserve"> </w:t>
      </w:r>
      <w:r w:rsidR="009202AF" w:rsidRPr="009202AF">
        <w:rPr>
          <w:rFonts w:ascii="Times New Roman" w:hAnsi="Times New Roman" w:cs="Times New Roman"/>
          <w:i/>
          <w:iCs/>
          <w:lang w:val="es-ES"/>
        </w:rPr>
        <w:t>MARQUES DE CARDENAS</w:t>
      </w:r>
      <w:r w:rsidR="009202AF">
        <w:rPr>
          <w:rFonts w:ascii="Times New Roman" w:hAnsi="Times New Roman" w:cs="Times New Roman"/>
          <w:i/>
          <w:iCs/>
          <w:lang w:val="es-ES"/>
        </w:rPr>
        <w:t xml:space="preserve"> </w:t>
      </w:r>
      <w:r w:rsidR="009202AF" w:rsidRPr="009202AF">
        <w:rPr>
          <w:rFonts w:ascii="Times New Roman" w:hAnsi="Times New Roman" w:cs="Times New Roman"/>
          <w:i/>
          <w:iCs/>
          <w:lang w:val="es-ES"/>
        </w:rPr>
        <w:t>MONTEHERMOSO HOTEL LA HABANA 5 *  </w:t>
      </w:r>
      <w:hyperlink r:id="rId8" w:anchor="main" w:history="1">
        <w:r w:rsidR="009202AF" w:rsidRPr="009202AF">
          <w:rPr>
            <w:rStyle w:val="Hyperlink"/>
            <w:rFonts w:ascii="Times New Roman" w:hAnsi="Times New Roman" w:cs="Times New Roman"/>
            <w:i/>
            <w:iCs/>
            <w:lang w:val="es-ES"/>
          </w:rPr>
          <w:t>http://marques-de-cardenas-montehermoso.havana-hotels.net/en/#main</w:t>
        </w:r>
      </w:hyperlink>
      <w:r w:rsidR="009202AF" w:rsidRPr="009202AF">
        <w:rPr>
          <w:rFonts w:ascii="Times New Roman" w:hAnsi="Times New Roman" w:cs="Times New Roman"/>
          <w:iCs/>
          <w:lang w:val="es-ES"/>
        </w:rPr>
        <w:t xml:space="preserve"> </w:t>
      </w:r>
    </w:p>
    <w:p w:rsidR="009A5F51" w:rsidRPr="009A5F51" w:rsidRDefault="009A5F51" w:rsidP="009202AF">
      <w:pPr>
        <w:pStyle w:val="ListParagraph"/>
        <w:ind w:left="360"/>
        <w:rPr>
          <w:rFonts w:ascii="Times New Roman" w:hAnsi="Times New Roman" w:cs="Times New Roman"/>
          <w:i/>
          <w:iCs/>
          <w:lang w:val="es-ES"/>
        </w:rPr>
      </w:pPr>
      <w:r w:rsidRPr="009A5F51">
        <w:rPr>
          <w:rFonts w:ascii="Times New Roman" w:hAnsi="Times New Roman" w:cs="Times New Roman"/>
          <w:b/>
          <w:bCs/>
          <w:lang w:val="es-ES"/>
        </w:rPr>
        <w:t xml:space="preserve">VARADERO – </w:t>
      </w:r>
      <w:r w:rsidRPr="009A5F51">
        <w:rPr>
          <w:rFonts w:ascii="Times New Roman" w:hAnsi="Times New Roman" w:cs="Times New Roman"/>
          <w:i/>
          <w:iCs/>
          <w:lang w:val="es-ES"/>
        </w:rPr>
        <w:t xml:space="preserve">MEMOREIS VARADERO RESORT </w:t>
      </w:r>
    </w:p>
    <w:p w:rsidR="009A5F51" w:rsidRPr="009A5F51" w:rsidRDefault="00F1291D" w:rsidP="009A5F51">
      <w:pPr>
        <w:pStyle w:val="ListParagraph"/>
        <w:ind w:left="360"/>
        <w:rPr>
          <w:rFonts w:ascii="Times New Roman" w:hAnsi="Times New Roman" w:cs="Times New Roman"/>
          <w:i/>
          <w:iCs/>
          <w:lang w:val="es-ES"/>
        </w:rPr>
      </w:pPr>
      <w:hyperlink r:id="rId9" w:history="1">
        <w:r w:rsidR="009A5F51" w:rsidRPr="00140B69">
          <w:rPr>
            <w:rStyle w:val="Hyperlink"/>
            <w:rFonts w:ascii="Times New Roman" w:hAnsi="Times New Roman" w:cs="Times New Roman"/>
            <w:i/>
            <w:iCs/>
            <w:lang w:val="es-ES"/>
          </w:rPr>
          <w:t>http://www.memoriesresorts.com/en/resort/varadero.aspx</w:t>
        </w:r>
      </w:hyperlink>
    </w:p>
    <w:p w:rsidR="009A5F51" w:rsidRPr="00184FD8" w:rsidRDefault="009A5F51" w:rsidP="00184FD8">
      <w:pPr>
        <w:pStyle w:val="ListParagraph"/>
        <w:ind w:left="360"/>
        <w:rPr>
          <w:rFonts w:ascii="Times New Roman" w:hAnsi="Times New Roman" w:cs="Times New Roman"/>
          <w:i/>
          <w:iCs/>
          <w:lang w:val="es-ES"/>
        </w:rPr>
      </w:pPr>
      <w:r w:rsidRPr="009A5F51">
        <w:rPr>
          <w:b/>
        </w:rPr>
        <w:t>*</w:t>
      </w:r>
      <w:proofErr w:type="spellStart"/>
      <w:r w:rsidRPr="00184FD8">
        <w:rPr>
          <w:rFonts w:ascii="Times New Roman" w:hAnsi="Times New Roman" w:cs="Times New Roman"/>
          <w:b/>
          <w:i/>
        </w:rPr>
        <w:t>Хотелите</w:t>
      </w:r>
      <w:proofErr w:type="spellEnd"/>
      <w:r w:rsidRPr="00184FD8">
        <w:rPr>
          <w:rFonts w:ascii="Times New Roman" w:hAnsi="Times New Roman" w:cs="Times New Roman"/>
          <w:b/>
          <w:i/>
        </w:rPr>
        <w:t xml:space="preserve"> </w:t>
      </w:r>
      <w:proofErr w:type="spellStart"/>
      <w:r w:rsidRPr="00184FD8">
        <w:rPr>
          <w:rFonts w:ascii="Times New Roman" w:hAnsi="Times New Roman" w:cs="Times New Roman"/>
          <w:b/>
          <w:i/>
        </w:rPr>
        <w:t>се</w:t>
      </w:r>
      <w:proofErr w:type="spellEnd"/>
      <w:r w:rsidRPr="00184FD8">
        <w:rPr>
          <w:rFonts w:ascii="Times New Roman" w:hAnsi="Times New Roman" w:cs="Times New Roman"/>
          <w:b/>
          <w:i/>
        </w:rPr>
        <w:t xml:space="preserve"> </w:t>
      </w:r>
      <w:proofErr w:type="spellStart"/>
      <w:r w:rsidRPr="00184FD8">
        <w:rPr>
          <w:rFonts w:ascii="Times New Roman" w:hAnsi="Times New Roman" w:cs="Times New Roman"/>
          <w:b/>
          <w:i/>
        </w:rPr>
        <w:t>препотвърждават</w:t>
      </w:r>
      <w:proofErr w:type="spellEnd"/>
      <w:r w:rsidRPr="00184FD8">
        <w:rPr>
          <w:rFonts w:ascii="Times New Roman" w:hAnsi="Times New Roman" w:cs="Times New Roman"/>
          <w:b/>
          <w:i/>
        </w:rPr>
        <w:t xml:space="preserve"> и </w:t>
      </w:r>
      <w:proofErr w:type="spellStart"/>
      <w:r w:rsidRPr="00184FD8">
        <w:rPr>
          <w:rFonts w:ascii="Times New Roman" w:hAnsi="Times New Roman" w:cs="Times New Roman"/>
          <w:b/>
          <w:i/>
        </w:rPr>
        <w:t>актуализират</w:t>
      </w:r>
      <w:proofErr w:type="spellEnd"/>
      <w:r w:rsidRPr="00184FD8">
        <w:rPr>
          <w:rFonts w:ascii="Times New Roman" w:hAnsi="Times New Roman" w:cs="Times New Roman"/>
          <w:b/>
          <w:i/>
        </w:rPr>
        <w:t xml:space="preserve">, </w:t>
      </w:r>
      <w:proofErr w:type="spellStart"/>
      <w:r w:rsidRPr="00184FD8">
        <w:rPr>
          <w:rStyle w:val="Emphasis"/>
          <w:rFonts w:ascii="Times New Roman" w:hAnsi="Times New Roman" w:cs="Times New Roman"/>
          <w:b/>
        </w:rPr>
        <w:t>при</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потвърждаване</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на</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групата</w:t>
      </w:r>
      <w:proofErr w:type="spellEnd"/>
      <w:r w:rsidRPr="00184FD8">
        <w:rPr>
          <w:rStyle w:val="Emphasis"/>
          <w:rFonts w:ascii="Times New Roman" w:hAnsi="Times New Roman" w:cs="Times New Roman"/>
          <w:b/>
        </w:rPr>
        <w:t>.</w:t>
      </w:r>
      <w:r w:rsidRPr="00184FD8">
        <w:rPr>
          <w:rFonts w:ascii="Times New Roman" w:hAnsi="Times New Roman" w:cs="Times New Roman"/>
          <w:b/>
          <w:bCs/>
          <w:i/>
        </w:rPr>
        <w:t xml:space="preserve"> </w:t>
      </w:r>
      <w:proofErr w:type="spellStart"/>
      <w:r w:rsidRPr="00184FD8">
        <w:rPr>
          <w:rFonts w:ascii="Times New Roman" w:hAnsi="Times New Roman" w:cs="Times New Roman"/>
          <w:b/>
          <w:bCs/>
          <w:i/>
        </w:rPr>
        <w:t>Настаняването</w:t>
      </w:r>
      <w:proofErr w:type="spellEnd"/>
      <w:r w:rsidRPr="00184FD8">
        <w:rPr>
          <w:rFonts w:ascii="Times New Roman" w:hAnsi="Times New Roman" w:cs="Times New Roman"/>
          <w:b/>
          <w:bCs/>
          <w:i/>
        </w:rPr>
        <w:t xml:space="preserve"> в </w:t>
      </w:r>
      <w:proofErr w:type="spellStart"/>
      <w:r w:rsidRPr="00184FD8">
        <w:rPr>
          <w:rFonts w:ascii="Times New Roman" w:hAnsi="Times New Roman" w:cs="Times New Roman"/>
          <w:b/>
          <w:bCs/>
          <w:i/>
        </w:rPr>
        <w:t>хотелите</w:t>
      </w:r>
      <w:proofErr w:type="spellEnd"/>
      <w:r w:rsidRPr="00184FD8">
        <w:rPr>
          <w:rFonts w:ascii="Times New Roman" w:hAnsi="Times New Roman" w:cs="Times New Roman"/>
          <w:b/>
          <w:bCs/>
          <w:i/>
        </w:rPr>
        <w:t xml:space="preserve"> е </w:t>
      </w:r>
      <w:proofErr w:type="spellStart"/>
      <w:r w:rsidRPr="00184FD8">
        <w:rPr>
          <w:rFonts w:ascii="Times New Roman" w:hAnsi="Times New Roman" w:cs="Times New Roman"/>
          <w:b/>
          <w:bCs/>
          <w:i/>
        </w:rPr>
        <w:t>между</w:t>
      </w:r>
      <w:proofErr w:type="spellEnd"/>
      <w:r w:rsidRPr="00184FD8">
        <w:rPr>
          <w:rFonts w:ascii="Times New Roman" w:hAnsi="Times New Roman" w:cs="Times New Roman"/>
          <w:b/>
          <w:bCs/>
          <w:i/>
        </w:rPr>
        <w:t xml:space="preserve"> 14.00 ч и 16.00 ч</w:t>
      </w:r>
    </w:p>
    <w:p w:rsidR="00030569" w:rsidRPr="00184FD8" w:rsidRDefault="00030569" w:rsidP="009A5F51">
      <w:pPr>
        <w:pStyle w:val="ListParagraph"/>
        <w:numPr>
          <w:ilvl w:val="0"/>
          <w:numId w:val="29"/>
        </w:numPr>
        <w:spacing w:after="0"/>
        <w:ind w:left="357" w:hanging="357"/>
        <w:contextualSpacing w:val="0"/>
        <w:rPr>
          <w:rFonts w:ascii="Times New Roman" w:hAnsi="Times New Roman" w:cs="Times New Roman"/>
          <w:i/>
        </w:rPr>
      </w:pPr>
      <w:proofErr w:type="spellStart"/>
      <w:r w:rsidRPr="00184FD8">
        <w:rPr>
          <w:rFonts w:ascii="Times New Roman" w:hAnsi="Times New Roman" w:cs="Times New Roman"/>
          <w:i/>
        </w:rPr>
        <w:t>туристическа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обиколка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на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Хавана</w:t>
      </w:r>
      <w:proofErr w:type="spellEnd"/>
      <w:r w:rsidRPr="00184FD8">
        <w:rPr>
          <w:rFonts w:ascii="Times New Roman" w:hAnsi="Times New Roman" w:cs="Times New Roman"/>
          <w:i/>
        </w:rPr>
        <w:t xml:space="preserve"> – (2-ри </w:t>
      </w:r>
      <w:proofErr w:type="spellStart"/>
      <w:r w:rsidRPr="00184FD8">
        <w:rPr>
          <w:rFonts w:ascii="Times New Roman" w:hAnsi="Times New Roman" w:cs="Times New Roman"/>
          <w:i/>
        </w:rPr>
        <w:t>ден</w:t>
      </w:r>
      <w:proofErr w:type="spellEnd"/>
      <w:r w:rsidRPr="00184FD8">
        <w:rPr>
          <w:rFonts w:ascii="Times New Roman" w:hAnsi="Times New Roman" w:cs="Times New Roman"/>
          <w:i/>
        </w:rPr>
        <w:t>);</w:t>
      </w:r>
    </w:p>
    <w:p w:rsidR="00030569" w:rsidRPr="00696C6F" w:rsidRDefault="00030569" w:rsidP="009A5F51">
      <w:pPr>
        <w:numPr>
          <w:ilvl w:val="0"/>
          <w:numId w:val="19"/>
        </w:numPr>
        <w:ind w:left="357" w:hanging="357"/>
        <w:rPr>
          <w:b/>
          <w:i/>
          <w:sz w:val="22"/>
        </w:rPr>
      </w:pPr>
      <w:r w:rsidRPr="00782DB1">
        <w:rPr>
          <w:i/>
          <w:sz w:val="22"/>
          <w:szCs w:val="22"/>
        </w:rPr>
        <w:t>посещение на</w:t>
      </w:r>
      <w:r w:rsidRPr="00696C6F">
        <w:rPr>
          <w:sz w:val="22"/>
          <w:szCs w:val="22"/>
        </w:rPr>
        <w:t xml:space="preserve"> </w:t>
      </w:r>
      <w:r w:rsidRPr="00696C6F">
        <w:rPr>
          <w:i/>
          <w:sz w:val="22"/>
          <w:szCs w:val="22"/>
        </w:rPr>
        <w:t>долината Винялес</w:t>
      </w:r>
      <w:r w:rsidR="00C6665F">
        <w:rPr>
          <w:i/>
          <w:sz w:val="22"/>
          <w:szCs w:val="22"/>
          <w:lang w:val="en-US"/>
        </w:rPr>
        <w:t xml:space="preserve"> - </w:t>
      </w:r>
      <w:r w:rsidRPr="00696C6F">
        <w:rPr>
          <w:i/>
          <w:sz w:val="22"/>
          <w:szCs w:val="22"/>
        </w:rPr>
        <w:t>(</w:t>
      </w:r>
      <w:r>
        <w:rPr>
          <w:i/>
          <w:sz w:val="22"/>
          <w:szCs w:val="22"/>
        </w:rPr>
        <w:t>3</w:t>
      </w:r>
      <w:r w:rsidRPr="00696C6F">
        <w:rPr>
          <w:i/>
          <w:sz w:val="22"/>
          <w:szCs w:val="22"/>
        </w:rPr>
        <w:t>-ти ден);</w:t>
      </w:r>
    </w:p>
    <w:p w:rsidR="00030569" w:rsidRDefault="00030569" w:rsidP="00030569">
      <w:pPr>
        <w:numPr>
          <w:ilvl w:val="0"/>
          <w:numId w:val="16"/>
        </w:numPr>
        <w:rPr>
          <w:i/>
          <w:sz w:val="22"/>
          <w:szCs w:val="22"/>
        </w:rPr>
      </w:pPr>
      <w:r w:rsidRPr="00696C6F">
        <w:rPr>
          <w:i/>
          <w:sz w:val="22"/>
          <w:szCs w:val="22"/>
        </w:rPr>
        <w:t xml:space="preserve">посещение на </w:t>
      </w:r>
      <w:r w:rsidRPr="00696C6F">
        <w:rPr>
          <w:i/>
        </w:rPr>
        <w:t>финка за</w:t>
      </w:r>
      <w:r>
        <w:rPr>
          <w:i/>
        </w:rPr>
        <w:t xml:space="preserve"> отглеждане на тютюн и производство на</w:t>
      </w:r>
      <w:r w:rsidRPr="00696C6F">
        <w:rPr>
          <w:i/>
        </w:rPr>
        <w:t xml:space="preserve"> пури</w:t>
      </w:r>
      <w:r w:rsidRPr="00696C6F">
        <w:rPr>
          <w:i/>
          <w:sz w:val="22"/>
          <w:szCs w:val="22"/>
        </w:rPr>
        <w:t xml:space="preserve"> (</w:t>
      </w:r>
      <w:r>
        <w:rPr>
          <w:i/>
          <w:sz w:val="22"/>
          <w:szCs w:val="22"/>
        </w:rPr>
        <w:t>3-</w:t>
      </w:r>
      <w:r w:rsidRPr="00696C6F">
        <w:rPr>
          <w:i/>
          <w:sz w:val="22"/>
          <w:szCs w:val="22"/>
        </w:rPr>
        <w:t>ти ден);</w:t>
      </w:r>
    </w:p>
    <w:p w:rsidR="00030569" w:rsidRPr="00696C6F" w:rsidRDefault="00030569" w:rsidP="00030569">
      <w:pPr>
        <w:numPr>
          <w:ilvl w:val="0"/>
          <w:numId w:val="16"/>
        </w:numPr>
        <w:rPr>
          <w:i/>
          <w:sz w:val="22"/>
          <w:szCs w:val="22"/>
        </w:rPr>
      </w:pPr>
      <w:r>
        <w:rPr>
          <w:i/>
          <w:sz w:val="22"/>
          <w:szCs w:val="22"/>
        </w:rPr>
        <w:t>разглеждане на квартала Фустерландия – (4-ти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Pr>
          <w:i/>
          <w:sz w:val="22"/>
          <w:szCs w:val="22"/>
        </w:rPr>
        <w:t>4</w:t>
      </w:r>
      <w:r w:rsidRPr="0081588C">
        <w:rPr>
          <w:i/>
          <w:sz w:val="22"/>
          <w:szCs w:val="22"/>
        </w:rPr>
        <w:t>-ти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екскурзоводско обслужва</w:t>
      </w:r>
      <w:bookmarkStart w:id="1" w:name="_GoBack"/>
      <w:bookmarkEnd w:id="1"/>
      <w:r w:rsidRPr="009E1962">
        <w:rPr>
          <w:iCs/>
          <w:spacing w:val="11"/>
          <w:sz w:val="22"/>
          <w:szCs w:val="22"/>
        </w:rPr>
        <w:t xml:space="preserve">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lastRenderedPageBreak/>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C6665F">
        <w:rPr>
          <w:b/>
          <w:color w:val="000000"/>
          <w:sz w:val="22"/>
          <w:szCs w:val="22"/>
          <w:lang w:val="en-US"/>
        </w:rPr>
        <w:t>48</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030569" w:rsidRDefault="00030569" w:rsidP="00030569">
      <w:pPr>
        <w:ind w:left="360"/>
        <w:rPr>
          <w:b/>
          <w:sz w:val="20"/>
          <w:szCs w:val="20"/>
        </w:rPr>
      </w:pPr>
    </w:p>
    <w:p w:rsidR="00030569" w:rsidRDefault="00030569" w:rsidP="00030569">
      <w:pPr>
        <w:ind w:left="360"/>
        <w:rPr>
          <w:b/>
          <w:sz w:val="20"/>
          <w:szCs w:val="20"/>
        </w:rPr>
      </w:pPr>
      <w:r w:rsidRPr="009E1962">
        <w:rPr>
          <w:b/>
          <w:sz w:val="20"/>
          <w:szCs w:val="20"/>
        </w:rPr>
        <w:t>2. В ЦЕНАТА НЕ СЕ ВКЛЮЧВАТ:</w:t>
      </w:r>
    </w:p>
    <w:p w:rsidR="00030569" w:rsidRPr="00696C6F" w:rsidRDefault="00030569" w:rsidP="00030569">
      <w:pPr>
        <w:numPr>
          <w:ilvl w:val="0"/>
          <w:numId w:val="16"/>
        </w:numPr>
        <w:rPr>
          <w:sz w:val="22"/>
          <w:szCs w:val="22"/>
        </w:rPr>
      </w:pPr>
      <w:r w:rsidRPr="009E1962">
        <w:rPr>
          <w:sz w:val="22"/>
          <w:szCs w:val="22"/>
        </w:rPr>
        <w:t xml:space="preserve">виза за Куба  –  </w:t>
      </w:r>
      <w:r w:rsidRPr="00D3633F">
        <w:rPr>
          <w:b/>
          <w:sz w:val="22"/>
          <w:szCs w:val="22"/>
        </w:rPr>
        <w:t>65</w:t>
      </w:r>
      <w:r w:rsidRPr="009E1962">
        <w:rPr>
          <w:b/>
          <w:sz w:val="22"/>
          <w:szCs w:val="22"/>
        </w:rPr>
        <w:t xml:space="preserve"> лв</w:t>
      </w:r>
      <w:r>
        <w:rPr>
          <w:b/>
          <w:sz w:val="22"/>
          <w:szCs w:val="22"/>
          <w:lang w:val="en-US"/>
        </w:rPr>
        <w:t>.</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proofErr w:type="spellStart"/>
      <w:r w:rsidRPr="009B3F0D">
        <w:rPr>
          <w:i/>
          <w:sz w:val="22"/>
          <w:szCs w:val="22"/>
          <w:lang w:val="en-US"/>
        </w:rPr>
        <w:t>Bodeguita</w:t>
      </w:r>
      <w:proofErr w:type="spellEnd"/>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40486B">
        <w:rPr>
          <w:i/>
          <w:sz w:val="22"/>
          <w:szCs w:val="22"/>
        </w:rPr>
        <w:t>4</w:t>
      </w:r>
      <w:r>
        <w:rPr>
          <w:i/>
          <w:sz w:val="22"/>
          <w:szCs w:val="22"/>
        </w:rPr>
        <w:t>-</w:t>
      </w:r>
      <w:r w:rsidR="0040486B">
        <w:rPr>
          <w:i/>
          <w:sz w:val="22"/>
          <w:szCs w:val="22"/>
        </w:rPr>
        <w:t>т</w:t>
      </w:r>
      <w:r>
        <w:rPr>
          <w:i/>
          <w:sz w:val="22"/>
          <w:szCs w:val="22"/>
        </w:rPr>
        <w:t>и ден);</w:t>
      </w:r>
    </w:p>
    <w:p w:rsidR="00030569" w:rsidRPr="009B3F0D" w:rsidRDefault="00030569" w:rsidP="00030569">
      <w:pPr>
        <w:ind w:left="360"/>
        <w:jc w:val="both"/>
        <w:rPr>
          <w:i/>
          <w:sz w:val="22"/>
          <w:szCs w:val="22"/>
        </w:rPr>
      </w:pPr>
      <w:r w:rsidRPr="009B3F0D">
        <w:rPr>
          <w:b/>
          <w:i/>
          <w:sz w:val="22"/>
          <w:szCs w:val="22"/>
        </w:rPr>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Pr>
          <w:i/>
          <w:sz w:val="22"/>
          <w:szCs w:val="22"/>
        </w:rPr>
        <w:t>4</w:t>
      </w:r>
      <w:r w:rsidRPr="009B3F0D">
        <w:rPr>
          <w:i/>
          <w:sz w:val="22"/>
          <w:szCs w:val="22"/>
        </w:rPr>
        <w:t>-т</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051BDF" w:rsidRDefault="00030569" w:rsidP="00030569">
      <w:pPr>
        <w:numPr>
          <w:ilvl w:val="0"/>
          <w:numId w:val="25"/>
        </w:numPr>
        <w:jc w:val="both"/>
        <w:rPr>
          <w:b/>
          <w:i/>
          <w:sz w:val="22"/>
          <w:szCs w:val="22"/>
        </w:rPr>
      </w:pPr>
      <w:r w:rsidRPr="00051BDF">
        <w:rPr>
          <w:i/>
          <w:sz w:val="22"/>
          <w:szCs w:val="22"/>
        </w:rPr>
        <w:t xml:space="preserve">посещение на музея на рома – </w:t>
      </w:r>
      <w:r w:rsidRPr="00051BDF">
        <w:rPr>
          <w:b/>
          <w:sz w:val="22"/>
          <w:szCs w:val="22"/>
        </w:rPr>
        <w:t>7 щ.долара</w:t>
      </w:r>
      <w:r w:rsidRPr="00051BDF">
        <w:rPr>
          <w:i/>
          <w:sz w:val="22"/>
          <w:szCs w:val="22"/>
        </w:rPr>
        <w:t xml:space="preserve"> -</w:t>
      </w:r>
      <w:r w:rsidRPr="00051BDF">
        <w:rPr>
          <w:b/>
          <w:i/>
          <w:sz w:val="22"/>
          <w:szCs w:val="22"/>
        </w:rPr>
        <w:t xml:space="preserve"> </w:t>
      </w:r>
      <w:r w:rsidRPr="00051BDF">
        <w:rPr>
          <w:i/>
          <w:sz w:val="22"/>
          <w:szCs w:val="22"/>
        </w:rPr>
        <w:t>(2-ри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ресторанта “Терасите на Кохимар”- (</w:t>
      </w:r>
      <w:r>
        <w:rPr>
          <w:i/>
          <w:sz w:val="22"/>
          <w:szCs w:val="22"/>
        </w:rPr>
        <w:t>4</w:t>
      </w:r>
      <w:r w:rsidRPr="00202CFA">
        <w:rPr>
          <w:i/>
          <w:sz w:val="22"/>
          <w:szCs w:val="22"/>
        </w:rPr>
        <w:t>-ти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(5</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15 лв. – (</w:t>
      </w:r>
      <w:r w:rsidRPr="009A5F51">
        <w:rPr>
          <w:i/>
          <w:sz w:val="22"/>
          <w:szCs w:val="22"/>
        </w:rPr>
        <w:t>6-ти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Pr="00E32DAA">
        <w:rPr>
          <w:i/>
          <w:sz w:val="22"/>
          <w:szCs w:val="22"/>
        </w:rPr>
        <w:t>6-ти ден</w:t>
      </w:r>
      <w:r>
        <w:rPr>
          <w:i/>
          <w:sz w:val="22"/>
          <w:szCs w:val="22"/>
        </w:rPr>
        <w:t>);</w:t>
      </w:r>
    </w:p>
    <w:p w:rsidR="00030569" w:rsidRDefault="00030569" w:rsidP="00184FD8">
      <w:pPr>
        <w:autoSpaceDE w:val="0"/>
        <w:autoSpaceDN w:val="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00184FD8">
        <w:rPr>
          <w:b/>
          <w:color w:val="000000"/>
          <w:sz w:val="22"/>
          <w:szCs w:val="22"/>
          <w:lang w:val="en-US"/>
        </w:rPr>
        <w:t>2</w:t>
      </w:r>
      <w:r w:rsidR="00C6665F">
        <w:rPr>
          <w:b/>
          <w:color w:val="000000"/>
          <w:sz w:val="22"/>
          <w:szCs w:val="22"/>
          <w:lang w:val="en-US"/>
        </w:rPr>
        <w:t>1</w:t>
      </w:r>
      <w:r w:rsidRPr="00CC0B87">
        <w:rPr>
          <w:b/>
          <w:color w:val="000000"/>
          <w:sz w:val="22"/>
          <w:szCs w:val="22"/>
        </w:rPr>
        <w:t xml:space="preserve"> лв</w:t>
      </w:r>
      <w:r w:rsidRPr="00CC0B87">
        <w:rPr>
          <w:color w:val="000000"/>
          <w:sz w:val="22"/>
          <w:szCs w:val="22"/>
        </w:rPr>
        <w:t xml:space="preserve"> (за лица до 70 год.), </w:t>
      </w:r>
      <w:r w:rsidR="00C6665F">
        <w:rPr>
          <w:b/>
          <w:color w:val="000000"/>
          <w:sz w:val="22"/>
          <w:szCs w:val="22"/>
          <w:lang w:val="en-US"/>
        </w:rPr>
        <w:t>42</w:t>
      </w:r>
      <w:r>
        <w:rPr>
          <w:b/>
          <w:color w:val="000000"/>
          <w:sz w:val="22"/>
          <w:szCs w:val="22"/>
        </w:rPr>
        <w:t xml:space="preserve"> </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lastRenderedPageBreak/>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184FD8">
        <w:rPr>
          <w:b/>
          <w:sz w:val="28"/>
          <w:szCs w:val="28"/>
          <w:lang w:val="en-US"/>
        </w:rPr>
        <w:t xml:space="preserve">5 </w:t>
      </w:r>
      <w:r w:rsidR="00C6665F">
        <w:rPr>
          <w:b/>
          <w:sz w:val="28"/>
          <w:szCs w:val="28"/>
          <w:lang w:val="en-US"/>
        </w:rPr>
        <w:t>06</w:t>
      </w:r>
      <w:r w:rsidR="00184FD8">
        <w:rPr>
          <w:b/>
          <w:sz w:val="28"/>
          <w:szCs w:val="28"/>
          <w:lang w:val="en-US"/>
        </w:rPr>
        <w:t>0</w:t>
      </w:r>
      <w:r w:rsidRPr="00696C6F">
        <w:rPr>
          <w:b/>
          <w:sz w:val="28"/>
          <w:szCs w:val="28"/>
        </w:rPr>
        <w:t xml:space="preserve"> лв</w:t>
      </w:r>
      <w:r>
        <w:rPr>
          <w:b/>
          <w:sz w:val="28"/>
          <w:szCs w:val="28"/>
        </w:rPr>
        <w:t>/</w:t>
      </w:r>
      <w:r w:rsidR="00184FD8">
        <w:rPr>
          <w:b/>
          <w:sz w:val="28"/>
          <w:szCs w:val="28"/>
          <w:lang w:val="en-US"/>
        </w:rPr>
        <w:t xml:space="preserve">5 </w:t>
      </w:r>
      <w:r w:rsidR="00C6665F">
        <w:rPr>
          <w:b/>
          <w:sz w:val="28"/>
          <w:szCs w:val="28"/>
          <w:lang w:val="en-US"/>
        </w:rPr>
        <w:t>16</w:t>
      </w:r>
      <w:r w:rsidR="00184FD8">
        <w:rPr>
          <w:b/>
          <w:sz w:val="28"/>
          <w:szCs w:val="28"/>
          <w:lang w:val="en-US"/>
        </w:rPr>
        <w:t>0</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C6665F" w:rsidRDefault="00C6665F" w:rsidP="009A5F51">
      <w:pPr>
        <w:rPr>
          <w:b/>
          <w:sz w:val="22"/>
          <w:szCs w:val="22"/>
        </w:rPr>
      </w:pPr>
      <w:r>
        <w:rPr>
          <w:b/>
          <w:sz w:val="22"/>
          <w:szCs w:val="22"/>
        </w:rPr>
        <w:t>З</w:t>
      </w:r>
      <w:r w:rsidR="00030569" w:rsidRPr="00696C6F">
        <w:rPr>
          <w:b/>
          <w:sz w:val="22"/>
          <w:szCs w:val="22"/>
        </w:rPr>
        <w:t>а единична стая</w:t>
      </w:r>
      <w:r w:rsidR="00030569" w:rsidRPr="00696C6F">
        <w:rPr>
          <w:sz w:val="22"/>
          <w:szCs w:val="22"/>
        </w:rPr>
        <w:t xml:space="preserve"> </w:t>
      </w:r>
      <w:r w:rsidR="00030569" w:rsidRPr="00696C6F">
        <w:rPr>
          <w:b/>
          <w:sz w:val="22"/>
          <w:szCs w:val="22"/>
        </w:rPr>
        <w:t xml:space="preserve"> </w:t>
      </w:r>
      <w:r>
        <w:rPr>
          <w:b/>
          <w:sz w:val="22"/>
          <w:szCs w:val="22"/>
        </w:rPr>
        <w:t>се налага доплащане;</w:t>
      </w:r>
    </w:p>
    <w:p w:rsidR="00030569" w:rsidRPr="00696C6F" w:rsidRDefault="00030569" w:rsidP="00030569">
      <w:pPr>
        <w:rPr>
          <w:rStyle w:val="Strong"/>
          <w:i/>
        </w:rPr>
      </w:pPr>
      <w:r w:rsidRPr="00696C6F">
        <w:rPr>
          <w:rStyle w:val="Strong"/>
          <w:i/>
        </w:rPr>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184FD8">
        <w:rPr>
          <w:b/>
          <w:bCs/>
          <w:i/>
          <w:sz w:val="32"/>
          <w:szCs w:val="32"/>
          <w:u w:val="single"/>
          <w:lang w:val="en-US"/>
        </w:rPr>
        <w:t>5</w:t>
      </w:r>
      <w:r w:rsidRPr="00BA3719">
        <w:rPr>
          <w:b/>
          <w:bCs/>
          <w:i/>
          <w:sz w:val="32"/>
          <w:szCs w:val="32"/>
          <w:u w:val="single"/>
        </w:rPr>
        <w:t xml:space="preserve">00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9A5F51" w:rsidRDefault="009A5F51" w:rsidP="00030569">
      <w:pPr>
        <w:jc w:val="both"/>
        <w:rPr>
          <w:b/>
          <w:bCs/>
          <w:color w:val="000000"/>
          <w:sz w:val="22"/>
          <w:szCs w:val="22"/>
        </w:rPr>
      </w:pPr>
    </w:p>
    <w:p w:rsidR="009A5F51" w:rsidRDefault="009A5F51" w:rsidP="00030569">
      <w:pPr>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C6665F">
        <w:fldChar w:fldCharType="begin"/>
      </w:r>
      <w:r w:rsidR="00C6665F">
        <w:instrText xml:space="preserve"> HYPERLINK "https://www.dviajeros.mitrans.gob.cu/inicio" </w:instrText>
      </w:r>
      <w:r w:rsidR="00C6665F">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C6665F">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40486B" w:rsidRPr="0040486B" w:rsidRDefault="0040486B" w:rsidP="0040486B">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E56562" w:rsidRPr="00E56562" w:rsidRDefault="00E56562" w:rsidP="00E56562">
      <w:pPr>
        <w:autoSpaceDE w:val="0"/>
        <w:autoSpaceDN w:val="0"/>
        <w:jc w:val="both"/>
        <w:rPr>
          <w:rFonts w:ascii="Tahoma" w:hAnsi="Tahoma" w:cs="Tahoma"/>
          <w:sz w:val="16"/>
          <w:szCs w:val="16"/>
        </w:rPr>
      </w:pPr>
      <w:r w:rsidRPr="00E56562">
        <w:rPr>
          <w:rFonts w:ascii="Tahoma" w:hAnsi="Tahoma" w:cs="Tahoma"/>
          <w:sz w:val="16"/>
          <w:szCs w:val="16"/>
        </w:rPr>
        <w:t>--------------------------------------------------------------------------------------------------------------------------------------------------------------</w:t>
      </w:r>
    </w:p>
    <w:p w:rsidR="00E56562" w:rsidRPr="00E56562" w:rsidRDefault="00E56562" w:rsidP="00E56562">
      <w:pPr>
        <w:autoSpaceDE w:val="0"/>
        <w:autoSpaceDN w:val="0"/>
        <w:rPr>
          <w:rFonts w:ascii="Tahoma" w:hAnsi="Tahoma" w:cs="Tahoma"/>
          <w:sz w:val="16"/>
          <w:szCs w:val="16"/>
        </w:rPr>
      </w:pPr>
      <w:r w:rsidRPr="00E56562">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56562" w:rsidRPr="00E56562" w:rsidRDefault="00E56562" w:rsidP="00E56562">
      <w:pPr>
        <w:autoSpaceDE w:val="0"/>
        <w:autoSpaceDN w:val="0"/>
        <w:rPr>
          <w:rFonts w:ascii="Tahoma" w:hAnsi="Tahoma" w:cs="Tahoma"/>
          <w:sz w:val="16"/>
          <w:szCs w:val="16"/>
          <w:lang w:val="es-ES"/>
        </w:rPr>
      </w:pPr>
      <w:r w:rsidRPr="00E56562">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E56562">
        <w:rPr>
          <w:rFonts w:ascii="Tahoma" w:hAnsi="Tahoma" w:cs="Tahoma"/>
          <w:sz w:val="16"/>
          <w:szCs w:val="16"/>
          <w:lang w:val="es-ES"/>
        </w:rPr>
        <w:t> </w:t>
      </w:r>
      <w:r w:rsidRPr="00E56562">
        <w:rPr>
          <w:rFonts w:ascii="Tahoma" w:hAnsi="Tahoma" w:cs="Tahoma"/>
          <w:sz w:val="16"/>
          <w:szCs w:val="16"/>
        </w:rPr>
        <w:t>Сребърна</w:t>
      </w:r>
      <w:r w:rsidRPr="00E56562">
        <w:rPr>
          <w:rFonts w:ascii="Tahoma" w:hAnsi="Tahoma" w:cs="Tahoma"/>
          <w:sz w:val="16"/>
          <w:szCs w:val="16"/>
          <w:lang w:val="es-ES"/>
        </w:rPr>
        <w:t xml:space="preserve"> 16, </w:t>
      </w:r>
      <w:r w:rsidRPr="00E56562">
        <w:rPr>
          <w:rFonts w:ascii="Tahoma" w:hAnsi="Tahoma" w:cs="Tahoma"/>
          <w:sz w:val="16"/>
          <w:szCs w:val="16"/>
        </w:rPr>
        <w:t>ет</w:t>
      </w:r>
      <w:r w:rsidRPr="00E56562">
        <w:rPr>
          <w:rFonts w:ascii="Tahoma" w:hAnsi="Tahoma" w:cs="Tahoma"/>
          <w:sz w:val="16"/>
          <w:szCs w:val="16"/>
          <w:lang w:val="es-ES"/>
        </w:rPr>
        <w:t xml:space="preserve">. 8 </w:t>
      </w:r>
      <w:r w:rsidRPr="00E56562">
        <w:rPr>
          <w:rFonts w:ascii="Tahoma" w:hAnsi="Tahoma" w:cs="Tahoma"/>
          <w:sz w:val="16"/>
          <w:szCs w:val="16"/>
        </w:rPr>
        <w:t>София</w:t>
      </w:r>
      <w:r w:rsidRPr="00E56562">
        <w:rPr>
          <w:rFonts w:ascii="Tahoma" w:hAnsi="Tahoma" w:cs="Tahoma"/>
          <w:sz w:val="16"/>
          <w:szCs w:val="16"/>
          <w:lang w:val="es-ES"/>
        </w:rPr>
        <w:t xml:space="preserve"> 1407 </w:t>
      </w:r>
    </w:p>
    <w:p w:rsidR="0028752F" w:rsidRPr="00C6665F" w:rsidRDefault="00E56562" w:rsidP="00C6665F">
      <w:pPr>
        <w:autoSpaceDE w:val="0"/>
        <w:autoSpaceDN w:val="0"/>
        <w:rPr>
          <w:rFonts w:ascii="Tahoma" w:hAnsi="Tahoma" w:cs="Tahoma"/>
          <w:sz w:val="16"/>
          <w:szCs w:val="16"/>
          <w:lang w:val="es-ES"/>
        </w:rPr>
      </w:pPr>
      <w:r w:rsidRPr="00E56562">
        <w:rPr>
          <w:rFonts w:ascii="Tahoma" w:hAnsi="Tahoma" w:cs="Tahoma"/>
          <w:sz w:val="16"/>
          <w:szCs w:val="16"/>
        </w:rPr>
        <w:t>ТУРОПЕРАТОРЪТ</w:t>
      </w:r>
      <w:r w:rsidRPr="00E56562">
        <w:rPr>
          <w:rFonts w:ascii="Tahoma" w:hAnsi="Tahoma" w:cs="Tahoma"/>
          <w:sz w:val="16"/>
          <w:szCs w:val="16"/>
          <w:lang w:val="es-ES"/>
        </w:rPr>
        <w:t xml:space="preserve"> </w:t>
      </w:r>
      <w:r w:rsidRPr="00E56562">
        <w:rPr>
          <w:rFonts w:ascii="Tahoma" w:hAnsi="Tahoma" w:cs="Tahoma"/>
          <w:sz w:val="16"/>
          <w:szCs w:val="16"/>
        </w:rPr>
        <w:t>има</w:t>
      </w:r>
      <w:r w:rsidRPr="00E56562">
        <w:rPr>
          <w:rFonts w:ascii="Tahoma" w:hAnsi="Tahoma" w:cs="Tahoma"/>
          <w:sz w:val="16"/>
          <w:szCs w:val="16"/>
          <w:lang w:val="es-ES"/>
        </w:rPr>
        <w:t xml:space="preserve"> </w:t>
      </w:r>
      <w:r w:rsidRPr="00E56562">
        <w:rPr>
          <w:rFonts w:ascii="Tahoma" w:hAnsi="Tahoma" w:cs="Tahoma"/>
          <w:sz w:val="16"/>
          <w:szCs w:val="16"/>
        </w:rPr>
        <w:t>сключена</w:t>
      </w:r>
      <w:r w:rsidRPr="00E56562">
        <w:rPr>
          <w:rFonts w:ascii="Tahoma" w:hAnsi="Tahoma" w:cs="Tahoma"/>
          <w:sz w:val="16"/>
          <w:szCs w:val="16"/>
          <w:lang w:val="es-ES"/>
        </w:rPr>
        <w:t xml:space="preserve"> </w:t>
      </w:r>
      <w:r w:rsidRPr="00E56562">
        <w:rPr>
          <w:rFonts w:ascii="Tahoma" w:hAnsi="Tahoma" w:cs="Tahoma"/>
          <w:sz w:val="16"/>
          <w:szCs w:val="16"/>
        </w:rPr>
        <w:t>задължителна</w:t>
      </w:r>
      <w:r w:rsidRPr="00E56562">
        <w:rPr>
          <w:rFonts w:ascii="Tahoma" w:hAnsi="Tahoma" w:cs="Tahoma"/>
          <w:sz w:val="16"/>
          <w:szCs w:val="16"/>
          <w:lang w:val="es-ES"/>
        </w:rPr>
        <w:t xml:space="preserve">  </w:t>
      </w:r>
      <w:r w:rsidRPr="00E56562">
        <w:rPr>
          <w:rFonts w:ascii="Tahoma" w:hAnsi="Tahoma" w:cs="Tahoma"/>
          <w:sz w:val="16"/>
          <w:szCs w:val="16"/>
        </w:rPr>
        <w:t>туристическа</w:t>
      </w:r>
      <w:r w:rsidRPr="00E56562">
        <w:rPr>
          <w:rFonts w:ascii="Tahoma" w:hAnsi="Tahoma" w:cs="Tahoma"/>
          <w:sz w:val="16"/>
          <w:szCs w:val="16"/>
          <w:lang w:val="es-ES"/>
        </w:rPr>
        <w:t xml:space="preserve"> </w:t>
      </w:r>
      <w:r w:rsidRPr="00E56562">
        <w:rPr>
          <w:rFonts w:ascii="Tahoma" w:hAnsi="Tahoma" w:cs="Tahoma"/>
          <w:sz w:val="16"/>
          <w:szCs w:val="16"/>
        </w:rPr>
        <w:t>застраховка</w:t>
      </w:r>
      <w:r w:rsidRPr="00E56562">
        <w:rPr>
          <w:rFonts w:ascii="Tahoma" w:hAnsi="Tahoma" w:cs="Tahoma"/>
          <w:sz w:val="16"/>
          <w:szCs w:val="16"/>
          <w:lang w:val="es-ES"/>
        </w:rPr>
        <w:t xml:space="preserve"> „</w:t>
      </w:r>
      <w:r w:rsidRPr="00E56562">
        <w:rPr>
          <w:rFonts w:ascii="Tahoma" w:hAnsi="Tahoma" w:cs="Tahoma"/>
          <w:sz w:val="16"/>
          <w:szCs w:val="16"/>
        </w:rPr>
        <w:t>Отговорност</w:t>
      </w:r>
      <w:r w:rsidRPr="00E56562">
        <w:rPr>
          <w:rFonts w:ascii="Tahoma" w:hAnsi="Tahoma" w:cs="Tahoma"/>
          <w:sz w:val="16"/>
          <w:szCs w:val="16"/>
          <w:lang w:val="es-ES"/>
        </w:rPr>
        <w:t xml:space="preserve"> </w:t>
      </w:r>
      <w:r w:rsidRPr="00E56562">
        <w:rPr>
          <w:rFonts w:ascii="Tahoma" w:hAnsi="Tahoma" w:cs="Tahoma"/>
          <w:sz w:val="16"/>
          <w:szCs w:val="16"/>
        </w:rPr>
        <w:t>на</w:t>
      </w:r>
      <w:r w:rsidRPr="00E56562">
        <w:rPr>
          <w:rFonts w:ascii="Tahoma" w:hAnsi="Tahoma" w:cs="Tahoma"/>
          <w:sz w:val="16"/>
          <w:szCs w:val="16"/>
          <w:lang w:val="es-ES"/>
        </w:rPr>
        <w:t xml:space="preserve"> </w:t>
      </w:r>
      <w:r w:rsidRPr="00E56562">
        <w:rPr>
          <w:rFonts w:ascii="Tahoma" w:hAnsi="Tahoma" w:cs="Tahoma"/>
          <w:sz w:val="16"/>
          <w:szCs w:val="16"/>
        </w:rPr>
        <w:t>Туроператора</w:t>
      </w:r>
      <w:r w:rsidRPr="00E56562">
        <w:rPr>
          <w:rFonts w:ascii="Tahoma" w:hAnsi="Tahoma" w:cs="Tahoma"/>
          <w:sz w:val="16"/>
          <w:szCs w:val="16"/>
          <w:lang w:val="es-ES"/>
        </w:rPr>
        <w:t xml:space="preserve">” </w:t>
      </w:r>
      <w:r w:rsidRPr="00E56562">
        <w:rPr>
          <w:rFonts w:ascii="Tahoma" w:hAnsi="Tahoma" w:cs="Tahoma"/>
          <w:sz w:val="16"/>
          <w:szCs w:val="16"/>
        </w:rPr>
        <w:t>в</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компания</w:t>
      </w:r>
      <w:r w:rsidRPr="00E56562">
        <w:rPr>
          <w:rFonts w:ascii="Tahoma" w:hAnsi="Tahoma" w:cs="Tahoma"/>
          <w:sz w:val="16"/>
          <w:szCs w:val="16"/>
          <w:lang w:val="es-ES"/>
        </w:rPr>
        <w:t xml:space="preserve"> „ </w:t>
      </w:r>
      <w:r w:rsidRPr="00E56562">
        <w:rPr>
          <w:rFonts w:ascii="Tahoma" w:hAnsi="Tahoma" w:cs="Tahoma"/>
          <w:sz w:val="16"/>
          <w:szCs w:val="16"/>
        </w:rPr>
        <w:t>ЗАСТРАХОВАТЕЛНО</w:t>
      </w:r>
      <w:r w:rsidRPr="00E56562">
        <w:rPr>
          <w:rFonts w:ascii="Tahoma" w:hAnsi="Tahoma" w:cs="Tahoma"/>
          <w:sz w:val="16"/>
          <w:szCs w:val="16"/>
          <w:lang w:val="es-ES"/>
        </w:rPr>
        <w:t xml:space="preserve"> </w:t>
      </w:r>
      <w:r w:rsidRPr="00E56562">
        <w:rPr>
          <w:rFonts w:ascii="Tahoma" w:hAnsi="Tahoma" w:cs="Tahoma"/>
          <w:sz w:val="16"/>
          <w:szCs w:val="16"/>
        </w:rPr>
        <w:t>ДРУЖЕСТВО</w:t>
      </w:r>
      <w:r w:rsidRPr="00E56562">
        <w:rPr>
          <w:rFonts w:ascii="Tahoma" w:hAnsi="Tahoma" w:cs="Tahoma"/>
          <w:sz w:val="16"/>
          <w:szCs w:val="16"/>
          <w:lang w:val="es-ES"/>
        </w:rPr>
        <w:t xml:space="preserve"> </w:t>
      </w:r>
      <w:r w:rsidRPr="00E56562">
        <w:rPr>
          <w:rFonts w:ascii="Tahoma" w:hAnsi="Tahoma" w:cs="Tahoma"/>
          <w:sz w:val="16"/>
          <w:szCs w:val="16"/>
        </w:rPr>
        <w:t>ЕВРОИНС</w:t>
      </w:r>
      <w:r w:rsidRPr="00E56562">
        <w:rPr>
          <w:rFonts w:ascii="Tahoma" w:hAnsi="Tahoma" w:cs="Tahoma"/>
          <w:sz w:val="16"/>
          <w:szCs w:val="16"/>
          <w:lang w:val="es-ES"/>
        </w:rPr>
        <w:t xml:space="preserve"> ” </w:t>
      </w:r>
      <w:r w:rsidRPr="00E56562">
        <w:rPr>
          <w:rFonts w:ascii="Tahoma" w:hAnsi="Tahoma" w:cs="Tahoma"/>
          <w:sz w:val="16"/>
          <w:szCs w:val="16"/>
        </w:rPr>
        <w:t>АД</w:t>
      </w:r>
      <w:r w:rsidRPr="00E56562">
        <w:rPr>
          <w:rFonts w:ascii="Tahoma" w:hAnsi="Tahoma" w:cs="Tahoma"/>
          <w:sz w:val="16"/>
          <w:szCs w:val="16"/>
          <w:lang w:val="es-ES"/>
        </w:rPr>
        <w:t xml:space="preserve">, </w:t>
      </w:r>
      <w:r w:rsidRPr="00E56562">
        <w:rPr>
          <w:rFonts w:ascii="Tahoma" w:hAnsi="Tahoma" w:cs="Tahoma"/>
          <w:sz w:val="16"/>
          <w:szCs w:val="16"/>
        </w:rPr>
        <w:t>адрес</w:t>
      </w:r>
      <w:r w:rsidRPr="00E56562">
        <w:rPr>
          <w:rFonts w:ascii="Tahoma" w:hAnsi="Tahoma" w:cs="Tahoma"/>
          <w:sz w:val="16"/>
          <w:szCs w:val="16"/>
          <w:lang w:val="es-ES"/>
        </w:rPr>
        <w:t xml:space="preserve">: </w:t>
      </w:r>
      <w:r w:rsidRPr="00E56562">
        <w:rPr>
          <w:rFonts w:ascii="Tahoma" w:hAnsi="Tahoma" w:cs="Tahoma"/>
          <w:sz w:val="16"/>
          <w:szCs w:val="16"/>
        </w:rPr>
        <w:t>бул</w:t>
      </w:r>
      <w:r w:rsidRPr="00E56562">
        <w:rPr>
          <w:rFonts w:ascii="Tahoma" w:hAnsi="Tahoma" w:cs="Tahoma"/>
          <w:sz w:val="16"/>
          <w:szCs w:val="16"/>
          <w:lang w:val="es-ES"/>
        </w:rPr>
        <w:t>.”</w:t>
      </w:r>
      <w:r w:rsidRPr="00E56562">
        <w:rPr>
          <w:rFonts w:ascii="Tahoma" w:hAnsi="Tahoma" w:cs="Tahoma"/>
          <w:sz w:val="16"/>
          <w:szCs w:val="16"/>
        </w:rPr>
        <w:t>Христофор</w:t>
      </w:r>
      <w:r w:rsidRPr="00E56562">
        <w:rPr>
          <w:rFonts w:ascii="Tahoma" w:hAnsi="Tahoma" w:cs="Tahoma"/>
          <w:sz w:val="16"/>
          <w:szCs w:val="16"/>
          <w:lang w:val="es-ES"/>
        </w:rPr>
        <w:t xml:space="preserve"> </w:t>
      </w:r>
      <w:r w:rsidRPr="00E56562">
        <w:rPr>
          <w:rFonts w:ascii="Tahoma" w:hAnsi="Tahoma" w:cs="Tahoma"/>
          <w:sz w:val="16"/>
          <w:szCs w:val="16"/>
        </w:rPr>
        <w:t>Колумб</w:t>
      </w:r>
      <w:r w:rsidRPr="00E56562">
        <w:rPr>
          <w:rFonts w:ascii="Tahoma" w:hAnsi="Tahoma" w:cs="Tahoma"/>
          <w:sz w:val="16"/>
          <w:szCs w:val="16"/>
          <w:lang w:val="es-ES"/>
        </w:rPr>
        <w:t xml:space="preserve">” № 43 </w:t>
      </w:r>
      <w:r w:rsidRPr="00E56562">
        <w:rPr>
          <w:rFonts w:ascii="Tahoma" w:hAnsi="Tahoma" w:cs="Tahoma"/>
          <w:sz w:val="16"/>
          <w:szCs w:val="16"/>
        </w:rPr>
        <w:t>гр</w:t>
      </w:r>
      <w:r w:rsidRPr="00E56562">
        <w:rPr>
          <w:rFonts w:ascii="Tahoma" w:hAnsi="Tahoma" w:cs="Tahoma"/>
          <w:sz w:val="16"/>
          <w:szCs w:val="16"/>
          <w:lang w:val="es-ES"/>
        </w:rPr>
        <w:t>.</w:t>
      </w:r>
      <w:r w:rsidRPr="00E56562">
        <w:rPr>
          <w:rFonts w:ascii="Tahoma" w:hAnsi="Tahoma" w:cs="Tahoma"/>
          <w:sz w:val="16"/>
          <w:szCs w:val="16"/>
        </w:rPr>
        <w:t>София</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полица</w:t>
      </w:r>
      <w:r w:rsidRPr="00E56562">
        <w:rPr>
          <w:rFonts w:ascii="Tahoma" w:hAnsi="Tahoma" w:cs="Tahoma"/>
          <w:sz w:val="16"/>
          <w:szCs w:val="16"/>
          <w:lang w:val="es-ES"/>
        </w:rPr>
        <w:t xml:space="preserve"> № 0370010000</w:t>
      </w:r>
      <w:r w:rsidRPr="00E56562">
        <w:rPr>
          <w:rFonts w:ascii="Tahoma" w:hAnsi="Tahoma" w:cs="Tahoma"/>
          <w:sz w:val="16"/>
          <w:szCs w:val="16"/>
        </w:rPr>
        <w:t>4232</w:t>
      </w:r>
      <w:r w:rsidRPr="00E56562">
        <w:rPr>
          <w:rFonts w:ascii="Tahoma" w:hAnsi="Tahoma" w:cs="Tahoma"/>
          <w:sz w:val="16"/>
          <w:szCs w:val="16"/>
          <w:lang w:val="es-ES"/>
        </w:rPr>
        <w:t xml:space="preserve"> </w:t>
      </w:r>
      <w:r w:rsidRPr="00E56562">
        <w:rPr>
          <w:rFonts w:ascii="Tahoma" w:hAnsi="Tahoma" w:cs="Tahoma"/>
          <w:sz w:val="16"/>
          <w:szCs w:val="16"/>
        </w:rPr>
        <w:t>от</w:t>
      </w:r>
      <w:r w:rsidRPr="00E56562">
        <w:rPr>
          <w:rFonts w:ascii="Tahoma" w:hAnsi="Tahoma" w:cs="Tahoma"/>
          <w:sz w:val="16"/>
          <w:szCs w:val="16"/>
          <w:lang w:val="es-ES"/>
        </w:rPr>
        <w:t xml:space="preserve">  29.01.202</w:t>
      </w:r>
      <w:r w:rsidRPr="00E56562">
        <w:rPr>
          <w:rFonts w:ascii="Tahoma" w:hAnsi="Tahoma" w:cs="Tahoma"/>
          <w:sz w:val="16"/>
          <w:szCs w:val="16"/>
        </w:rPr>
        <w:t>3</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 xml:space="preserve">. </w:t>
      </w:r>
      <w:r w:rsidRPr="00E56562">
        <w:rPr>
          <w:rFonts w:ascii="Tahoma" w:hAnsi="Tahoma" w:cs="Tahoma"/>
          <w:sz w:val="16"/>
          <w:szCs w:val="16"/>
        </w:rPr>
        <w:t>до</w:t>
      </w:r>
      <w:r w:rsidRPr="00E56562">
        <w:rPr>
          <w:rFonts w:ascii="Tahoma" w:hAnsi="Tahoma" w:cs="Tahoma"/>
          <w:sz w:val="16"/>
          <w:szCs w:val="16"/>
          <w:lang w:val="es-ES"/>
        </w:rPr>
        <w:t xml:space="preserve"> 28.01.202</w:t>
      </w:r>
      <w:r w:rsidRPr="00E56562">
        <w:rPr>
          <w:rFonts w:ascii="Tahoma" w:hAnsi="Tahoma" w:cs="Tahoma"/>
          <w:sz w:val="16"/>
          <w:szCs w:val="16"/>
        </w:rPr>
        <w:t>4</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w:t>
      </w:r>
      <w:r w:rsidRPr="00E56562">
        <w:rPr>
          <w:sz w:val="40"/>
          <w:szCs w:val="40"/>
        </w:rPr>
        <w:t xml:space="preserve">                                                                                                                                                                 </w:t>
      </w:r>
      <w:r w:rsidR="0028752F" w:rsidRPr="004E65B0">
        <w:rPr>
          <w:sz w:val="40"/>
          <w:szCs w:val="40"/>
        </w:rPr>
        <w:t xml:space="preserve">                                                                                                                                                               </w:t>
      </w:r>
      <w:bookmarkEnd w:id="0"/>
    </w:p>
    <w:sectPr w:rsidR="0028752F" w:rsidRPr="00C6665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0569"/>
    <w:rsid w:val="00184FD8"/>
    <w:rsid w:val="00212CDD"/>
    <w:rsid w:val="0028752F"/>
    <w:rsid w:val="0040486B"/>
    <w:rsid w:val="004B0B92"/>
    <w:rsid w:val="00856CB3"/>
    <w:rsid w:val="009202AF"/>
    <w:rsid w:val="009212D2"/>
    <w:rsid w:val="009746DA"/>
    <w:rsid w:val="009A5F51"/>
    <w:rsid w:val="00A16A7C"/>
    <w:rsid w:val="00A43F36"/>
    <w:rsid w:val="00B30598"/>
    <w:rsid w:val="00B545B2"/>
    <w:rsid w:val="00BF37C6"/>
    <w:rsid w:val="00C6665F"/>
    <w:rsid w:val="00E56562"/>
    <w:rsid w:val="00F112D2"/>
    <w:rsid w:val="00F1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0CC8FE"/>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ques-de-cardenas-montehermoso.havana-hotels.net/en/" TargetMode="External"/><Relationship Id="rId3" Type="http://schemas.openxmlformats.org/officeDocument/2006/relationships/settings" Target="settings.xml"/><Relationship Id="rId7" Type="http://schemas.openxmlformats.org/officeDocument/2006/relationships/hyperlink" Target="https://www.2mko.com/o/havana/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ko.com/o/ploshtadat-na-revolyutziata/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oriesresorts.com/en/resort/varade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2023-06-12T08:22:00Z</dcterms:created>
  <dcterms:modified xsi:type="dcterms:W3CDTF">2023-06-12T13:36:00Z</dcterms:modified>
</cp:coreProperties>
</file>